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4C5D" w:rsidRDefault="00EB4C5D" w:rsidP="00EB4C5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execute melhorias na </w:t>
      </w:r>
      <w:r w:rsidRPr="00F4541F">
        <w:rPr>
          <w:rFonts w:ascii="Arial" w:hAnsi="Arial" w:cs="Arial"/>
          <w:sz w:val="24"/>
          <w:szCs w:val="24"/>
        </w:rPr>
        <w:t xml:space="preserve">sinalização </w:t>
      </w:r>
      <w:r w:rsidR="001B739F">
        <w:rPr>
          <w:rFonts w:ascii="Arial" w:hAnsi="Arial" w:cs="Arial"/>
          <w:sz w:val="24"/>
          <w:szCs w:val="24"/>
        </w:rPr>
        <w:t xml:space="preserve">de solo </w:t>
      </w:r>
      <w:r>
        <w:rPr>
          <w:rFonts w:ascii="Arial" w:hAnsi="Arial" w:cs="Arial"/>
          <w:sz w:val="24"/>
          <w:szCs w:val="24"/>
        </w:rPr>
        <w:t xml:space="preserve">na Rua </w:t>
      </w:r>
      <w:r w:rsidR="001B739F">
        <w:rPr>
          <w:rFonts w:ascii="Arial" w:hAnsi="Arial" w:cs="Arial"/>
          <w:sz w:val="24"/>
          <w:szCs w:val="24"/>
        </w:rPr>
        <w:t xml:space="preserve">do Aço esquina com Rua do Centeio,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1B739F">
        <w:rPr>
          <w:rFonts w:ascii="Arial" w:hAnsi="Arial" w:cs="Arial"/>
          <w:sz w:val="24"/>
          <w:szCs w:val="24"/>
        </w:rPr>
        <w:t>Lagoa Seca</w:t>
      </w:r>
      <w:r>
        <w:rPr>
          <w:rFonts w:ascii="Arial" w:hAnsi="Arial" w:cs="Arial"/>
          <w:sz w:val="24"/>
          <w:szCs w:val="24"/>
        </w:rPr>
        <w:t>.</w:t>
      </w:r>
    </w:p>
    <w:bookmarkEnd w:id="0"/>
    <w:p w:rsidR="00EB4C5D" w:rsidRDefault="00EB4C5D" w:rsidP="00EB4C5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B4C5D" w:rsidRPr="00F75516" w:rsidRDefault="00EB4C5D" w:rsidP="00EB4C5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B4C5D" w:rsidRPr="00F75516" w:rsidRDefault="00EB4C5D" w:rsidP="00EB4C5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4C5D" w:rsidRPr="00F75516" w:rsidRDefault="00EB4C5D" w:rsidP="00EB4C5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4C5D" w:rsidRPr="00F75516" w:rsidRDefault="00EB4C5D" w:rsidP="00EB4C5D">
      <w:pPr>
        <w:jc w:val="both"/>
        <w:rPr>
          <w:rFonts w:ascii="Arial" w:hAnsi="Arial" w:cs="Arial"/>
          <w:sz w:val="24"/>
          <w:szCs w:val="24"/>
        </w:rPr>
      </w:pPr>
    </w:p>
    <w:p w:rsidR="00EB4C5D" w:rsidRDefault="00EB4C5D" w:rsidP="00EB4C5D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 w:rsidRPr="00F4541F">
        <w:t xml:space="preserve"> </w:t>
      </w:r>
      <w:r w:rsidRPr="001B4FFF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execute </w:t>
      </w:r>
      <w:r w:rsidR="001B739F">
        <w:rPr>
          <w:rFonts w:ascii="Arial" w:hAnsi="Arial" w:cs="Arial"/>
          <w:sz w:val="24"/>
          <w:szCs w:val="24"/>
        </w:rPr>
        <w:t xml:space="preserve">melhorias na </w:t>
      </w:r>
      <w:r w:rsidR="001B739F" w:rsidRPr="00F4541F">
        <w:rPr>
          <w:rFonts w:ascii="Arial" w:hAnsi="Arial" w:cs="Arial"/>
          <w:sz w:val="24"/>
          <w:szCs w:val="24"/>
        </w:rPr>
        <w:t xml:space="preserve">sinalização </w:t>
      </w:r>
      <w:r w:rsidR="001B739F">
        <w:rPr>
          <w:rFonts w:ascii="Arial" w:hAnsi="Arial" w:cs="Arial"/>
          <w:sz w:val="24"/>
          <w:szCs w:val="24"/>
        </w:rPr>
        <w:t>de solo na Rua do Aço esquina com Rua do Centeio, no bairro Lagoa Seca.</w:t>
      </w:r>
    </w:p>
    <w:p w:rsidR="00EB4C5D" w:rsidRDefault="00EB4C5D" w:rsidP="00EB4C5D">
      <w:pPr>
        <w:jc w:val="both"/>
        <w:rPr>
          <w:rFonts w:ascii="Arial" w:hAnsi="Arial" w:cs="Arial"/>
          <w:sz w:val="24"/>
          <w:szCs w:val="24"/>
        </w:rPr>
      </w:pPr>
    </w:p>
    <w:p w:rsidR="00EB4C5D" w:rsidRDefault="00EB4C5D" w:rsidP="00EB4C5D">
      <w:pPr>
        <w:jc w:val="both"/>
        <w:rPr>
          <w:rFonts w:ascii="Arial" w:hAnsi="Arial" w:cs="Arial"/>
          <w:sz w:val="24"/>
          <w:szCs w:val="24"/>
        </w:rPr>
      </w:pPr>
    </w:p>
    <w:p w:rsidR="00EB4C5D" w:rsidRDefault="00EB4C5D" w:rsidP="00EB4C5D">
      <w:pPr>
        <w:jc w:val="center"/>
        <w:rPr>
          <w:rFonts w:ascii="Arial" w:hAnsi="Arial" w:cs="Arial"/>
          <w:b/>
          <w:sz w:val="24"/>
          <w:szCs w:val="24"/>
        </w:rPr>
      </w:pPr>
    </w:p>
    <w:p w:rsidR="00EB4C5D" w:rsidRPr="00F75516" w:rsidRDefault="00EB4C5D" w:rsidP="00EB4C5D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4C5D" w:rsidRDefault="00EB4C5D" w:rsidP="00EB4C5D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B739F" w:rsidRPr="00F75516" w:rsidRDefault="001B739F" w:rsidP="00EB4C5D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4C5D" w:rsidRPr="004D60EE" w:rsidRDefault="00EB4C5D" w:rsidP="00EB4C5D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4C5D" w:rsidRPr="004D60EE" w:rsidRDefault="00EB4C5D" w:rsidP="00EB4C5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o vereador pedindo melhorias de sinalização de solo na via, onde a sinalização de PARE esta apagada.</w:t>
      </w:r>
      <w:r w:rsidR="001B739F">
        <w:rPr>
          <w:rFonts w:ascii="Arial" w:hAnsi="Arial" w:cs="Arial"/>
          <w:sz w:val="24"/>
          <w:szCs w:val="24"/>
        </w:rPr>
        <w:t xml:space="preserve"> </w:t>
      </w:r>
    </w:p>
    <w:p w:rsidR="00EB4C5D" w:rsidRDefault="00EB4C5D" w:rsidP="00EB4C5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B739F" w:rsidRDefault="001B739F" w:rsidP="00EB4C5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B739F" w:rsidRDefault="001B739F" w:rsidP="00EB4C5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4C5D" w:rsidRPr="00F75516" w:rsidRDefault="00EB4C5D" w:rsidP="00EB4C5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1B739F">
        <w:rPr>
          <w:rFonts w:ascii="Arial" w:hAnsi="Arial" w:cs="Arial"/>
          <w:sz w:val="24"/>
          <w:szCs w:val="24"/>
        </w:rPr>
        <w:t>ário “Dr. Tancredo Neves”, em 10</w:t>
      </w:r>
      <w:r>
        <w:rPr>
          <w:rFonts w:ascii="Arial" w:hAnsi="Arial" w:cs="Arial"/>
          <w:sz w:val="24"/>
          <w:szCs w:val="24"/>
        </w:rPr>
        <w:t xml:space="preserve"> de outubro de 2014.</w:t>
      </w:r>
    </w:p>
    <w:p w:rsidR="001A4F16" w:rsidRDefault="001A4F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EB4C5D" w:rsidRDefault="00EB4C5D" w:rsidP="00A35AE9">
      <w:pPr>
        <w:ind w:firstLine="1440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9F2" w:rsidRDefault="005139F2">
      <w:r>
        <w:separator/>
      </w:r>
    </w:p>
  </w:endnote>
  <w:endnote w:type="continuationSeparator" w:id="0">
    <w:p w:rsidR="005139F2" w:rsidRDefault="0051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9F2" w:rsidRDefault="005139F2">
      <w:r>
        <w:separator/>
      </w:r>
    </w:p>
  </w:footnote>
  <w:footnote w:type="continuationSeparator" w:id="0">
    <w:p w:rsidR="005139F2" w:rsidRDefault="00513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9ab9d719ede46c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82F99"/>
    <w:rsid w:val="000D567C"/>
    <w:rsid w:val="000F08D3"/>
    <w:rsid w:val="000F764B"/>
    <w:rsid w:val="00146A23"/>
    <w:rsid w:val="001A4F16"/>
    <w:rsid w:val="001B478A"/>
    <w:rsid w:val="001B739F"/>
    <w:rsid w:val="001D1394"/>
    <w:rsid w:val="001D5431"/>
    <w:rsid w:val="00203875"/>
    <w:rsid w:val="00225665"/>
    <w:rsid w:val="0033648A"/>
    <w:rsid w:val="00373483"/>
    <w:rsid w:val="003A6EA0"/>
    <w:rsid w:val="003C524A"/>
    <w:rsid w:val="003D3AA8"/>
    <w:rsid w:val="003E3906"/>
    <w:rsid w:val="004063F3"/>
    <w:rsid w:val="00454EAC"/>
    <w:rsid w:val="00471F57"/>
    <w:rsid w:val="0049057E"/>
    <w:rsid w:val="004A6712"/>
    <w:rsid w:val="004B57DB"/>
    <w:rsid w:val="004C67DE"/>
    <w:rsid w:val="004F081A"/>
    <w:rsid w:val="005139F2"/>
    <w:rsid w:val="0065582B"/>
    <w:rsid w:val="00691BF4"/>
    <w:rsid w:val="006F5D92"/>
    <w:rsid w:val="00705ABB"/>
    <w:rsid w:val="007D6BE4"/>
    <w:rsid w:val="00964915"/>
    <w:rsid w:val="009F196D"/>
    <w:rsid w:val="00A35AE9"/>
    <w:rsid w:val="00A71CAF"/>
    <w:rsid w:val="00A9035B"/>
    <w:rsid w:val="00AB70F9"/>
    <w:rsid w:val="00AE702A"/>
    <w:rsid w:val="00AF4E2A"/>
    <w:rsid w:val="00B609C4"/>
    <w:rsid w:val="00BC1198"/>
    <w:rsid w:val="00C623E7"/>
    <w:rsid w:val="00CD4694"/>
    <w:rsid w:val="00CD613B"/>
    <w:rsid w:val="00CF60D6"/>
    <w:rsid w:val="00CF7F49"/>
    <w:rsid w:val="00D26CB3"/>
    <w:rsid w:val="00D80C6D"/>
    <w:rsid w:val="00E5294B"/>
    <w:rsid w:val="00E903BB"/>
    <w:rsid w:val="00EB4C5D"/>
    <w:rsid w:val="00EB7D7D"/>
    <w:rsid w:val="00EE7983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dbee00a-b5a8-46e7-9b31-8d429318486e.png" Id="Re3a7a3c2af7b45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dbee00a-b5a8-46e7-9b31-8d429318486e.png" Id="Ra9ab9d719ede46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2014-10-10T17:51:00Z</dcterms:created>
  <dcterms:modified xsi:type="dcterms:W3CDTF">2014-10-10T17:51:00Z</dcterms:modified>
</cp:coreProperties>
</file>