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7E64AA">
        <w:rPr>
          <w:rFonts w:ascii="Arial" w:hAnsi="Arial" w:cs="Arial"/>
          <w:sz w:val="24"/>
          <w:szCs w:val="24"/>
        </w:rPr>
        <w:t>acúmulo de lixo hospitalar no Pronto Socorro Edison Mano,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E64A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64AA">
        <w:rPr>
          <w:rFonts w:ascii="Arial" w:hAnsi="Arial" w:cs="Arial"/>
          <w:sz w:val="24"/>
          <w:szCs w:val="24"/>
        </w:rPr>
        <w:t xml:space="preserve">, segundo informações do Jornal (O Liberal 03/10/2014 pag. 11), há mais de uma semana que o lixo hospitalar do Pronto Socorro Edison Mano </w:t>
      </w:r>
      <w:r w:rsidR="00DD6023">
        <w:rPr>
          <w:rFonts w:ascii="Arial" w:hAnsi="Arial" w:cs="Arial"/>
          <w:sz w:val="24"/>
          <w:szCs w:val="24"/>
        </w:rPr>
        <w:t>está acumulado</w:t>
      </w:r>
      <w:r w:rsidR="007E64AA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7E64AA">
        <w:rPr>
          <w:rFonts w:ascii="Arial" w:hAnsi="Arial" w:cs="Arial"/>
          <w:sz w:val="24"/>
          <w:szCs w:val="24"/>
        </w:rPr>
        <w:t>, a situação trás malefícios ao meio ambiente e à</w:t>
      </w:r>
      <w:proofErr w:type="gramStart"/>
      <w:r w:rsidR="007E64AA">
        <w:rPr>
          <w:rFonts w:ascii="Arial" w:hAnsi="Arial" w:cs="Arial"/>
          <w:sz w:val="24"/>
          <w:szCs w:val="24"/>
        </w:rPr>
        <w:t xml:space="preserve">  </w:t>
      </w:r>
      <w:proofErr w:type="gramEnd"/>
      <w:r w:rsidR="007E64AA">
        <w:rPr>
          <w:rFonts w:ascii="Arial" w:hAnsi="Arial" w:cs="Arial"/>
          <w:sz w:val="24"/>
          <w:szCs w:val="24"/>
        </w:rPr>
        <w:t xml:space="preserve">saúde da população (funcionários, moradores do bairro e pacientes), pois este tipo de lixo possui micro-organismos causadores de doenças, havendo a necessidade de seguir </w:t>
      </w:r>
      <w:r w:rsidR="005E58A8">
        <w:rPr>
          <w:rFonts w:ascii="Arial" w:hAnsi="Arial" w:cs="Arial"/>
          <w:sz w:val="24"/>
          <w:szCs w:val="24"/>
        </w:rPr>
        <w:t>rigoros</w:t>
      </w:r>
      <w:r w:rsidR="007E64AA">
        <w:rPr>
          <w:rFonts w:ascii="Arial" w:hAnsi="Arial" w:cs="Arial"/>
          <w:sz w:val="24"/>
          <w:szCs w:val="24"/>
        </w:rPr>
        <w:t>amente as resoluções da ANVISA (Agência Nacional de Vigilância Sanitária), quanto ao tratamento e destino final dos resíduos hospitalares</w:t>
      </w:r>
      <w:r w:rsidR="009F2CC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7E64AA" w:rsidRDefault="007E64A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E64AA">
        <w:rPr>
          <w:rFonts w:ascii="Arial" w:hAnsi="Arial" w:cs="Arial"/>
          <w:sz w:val="24"/>
          <w:szCs w:val="24"/>
        </w:rPr>
        <w:t xml:space="preserve"> Por que o lixo hospitalar do pronto Socorro Edison Mano está acumulado há mais de uma semana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64AA" w:rsidRDefault="007E64A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DD6023">
        <w:rPr>
          <w:rFonts w:ascii="Arial" w:hAnsi="Arial" w:cs="Arial"/>
          <w:sz w:val="24"/>
          <w:szCs w:val="24"/>
        </w:rPr>
        <w:t xml:space="preserve"> A empresa responsável por este serviço está cumprindo as cláusulas  contratuais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Quantas vezes por semana o lixo hospitalar é recolhido em nosso município ?</w:t>
      </w: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As resoluções da Anvisa (Agência Nacional de Vigilância Sanitária)</w:t>
      </w:r>
      <w:r w:rsidR="00CE283E">
        <w:rPr>
          <w:rFonts w:ascii="Arial" w:hAnsi="Arial" w:cs="Arial"/>
          <w:sz w:val="24"/>
          <w:szCs w:val="24"/>
        </w:rPr>
        <w:t xml:space="preserve"> quanto ao tratamento e destino final dos resíduos hospitalares,</w:t>
      </w:r>
      <w:r>
        <w:rPr>
          <w:rFonts w:ascii="Arial" w:hAnsi="Arial" w:cs="Arial"/>
          <w:sz w:val="24"/>
          <w:szCs w:val="24"/>
        </w:rPr>
        <w:t xml:space="preserve"> estão sendo seguidas em nosso município ?</w:t>
      </w: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023" w:rsidRDefault="00DD602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Quais medidas a </w:t>
      </w:r>
      <w:r w:rsidR="00DD6023">
        <w:rPr>
          <w:rFonts w:ascii="Arial" w:hAnsi="Arial" w:cs="Arial"/>
          <w:sz w:val="24"/>
          <w:szCs w:val="24"/>
        </w:rPr>
        <w:t xml:space="preserve">administração </w:t>
      </w:r>
      <w:r w:rsidR="00FF3852">
        <w:rPr>
          <w:rFonts w:ascii="Arial" w:hAnsi="Arial" w:cs="Arial"/>
          <w:sz w:val="24"/>
          <w:szCs w:val="24"/>
        </w:rPr>
        <w:t>está tomando para</w:t>
      </w:r>
      <w:r w:rsidR="00DD6023">
        <w:rPr>
          <w:rFonts w:ascii="Arial" w:hAnsi="Arial" w:cs="Arial"/>
          <w:sz w:val="24"/>
          <w:szCs w:val="24"/>
        </w:rPr>
        <w:t xml:space="preserve"> solucionar o problema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283E" w:rsidRDefault="00CE28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6023">
        <w:rPr>
          <w:rFonts w:ascii="Arial" w:hAnsi="Arial" w:cs="Arial"/>
          <w:sz w:val="24"/>
          <w:szCs w:val="24"/>
        </w:rPr>
        <w:t>03 de outubro de 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DD602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DD60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30" w:rsidRDefault="00772930">
      <w:r>
        <w:separator/>
      </w:r>
    </w:p>
  </w:endnote>
  <w:endnote w:type="continuationSeparator" w:id="0">
    <w:p w:rsidR="00772930" w:rsidRDefault="007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30" w:rsidRDefault="00772930">
      <w:r>
        <w:separator/>
      </w:r>
    </w:p>
  </w:footnote>
  <w:footnote w:type="continuationSeparator" w:id="0">
    <w:p w:rsidR="00772930" w:rsidRDefault="0077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283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283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283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ac68ef22bc4d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E58A8"/>
    <w:rsid w:val="00705ABB"/>
    <w:rsid w:val="00772930"/>
    <w:rsid w:val="00794C4F"/>
    <w:rsid w:val="007B1241"/>
    <w:rsid w:val="007E64AA"/>
    <w:rsid w:val="009F196D"/>
    <w:rsid w:val="009F2CC6"/>
    <w:rsid w:val="00A71CAF"/>
    <w:rsid w:val="00A9035B"/>
    <w:rsid w:val="00AE702A"/>
    <w:rsid w:val="00CD613B"/>
    <w:rsid w:val="00CE283E"/>
    <w:rsid w:val="00CF7F49"/>
    <w:rsid w:val="00D26CB3"/>
    <w:rsid w:val="00DD602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7b732c-85e1-4659-92a7-935f5af43f72.png" Id="R7854297be17945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a7b732c-85e1-4659-92a7-935f5af43f72.png" Id="R71ac68ef22bc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2014-10-03T15:07:00Z</cp:lastPrinted>
  <dcterms:created xsi:type="dcterms:W3CDTF">2014-10-03T15:07:00Z</dcterms:created>
  <dcterms:modified xsi:type="dcterms:W3CDTF">2014-10-03T15:09:00Z</dcterms:modified>
</cp:coreProperties>
</file>