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1E6C" w:rsidRDefault="00461E6C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BB2B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B2B3D">
        <w:rPr>
          <w:rFonts w:ascii="Arial" w:hAnsi="Arial" w:cs="Arial"/>
          <w:sz w:val="24"/>
          <w:szCs w:val="24"/>
        </w:rPr>
        <w:t>da prestação dos serviços da empresa Vivo Sabor Alimentação Ltda.</w:t>
      </w:r>
    </w:p>
    <w:p w:rsidR="00BB2B3D" w:rsidRDefault="00BB2B3D" w:rsidP="00BB2B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61E6C" w:rsidRDefault="00461E6C" w:rsidP="00BB2B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B2B3D" w:rsidRDefault="00BB2B3D" w:rsidP="00BB2B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2B3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B2B3D">
        <w:rPr>
          <w:rFonts w:ascii="Arial" w:hAnsi="Arial" w:cs="Arial"/>
          <w:sz w:val="24"/>
          <w:szCs w:val="24"/>
        </w:rPr>
        <w:t>, a empresa Vivo Sabor</w:t>
      </w:r>
      <w:proofErr w:type="gramStart"/>
      <w:r w:rsidR="00BB2B3D">
        <w:rPr>
          <w:rFonts w:ascii="Arial" w:hAnsi="Arial" w:cs="Arial"/>
          <w:sz w:val="24"/>
          <w:szCs w:val="24"/>
        </w:rPr>
        <w:t xml:space="preserve">  </w:t>
      </w:r>
      <w:proofErr w:type="gramEnd"/>
      <w:r w:rsidR="00BB2B3D">
        <w:rPr>
          <w:rFonts w:ascii="Arial" w:hAnsi="Arial" w:cs="Arial"/>
          <w:sz w:val="24"/>
          <w:szCs w:val="24"/>
        </w:rPr>
        <w:t xml:space="preserve">Alimentação Ltda., </w:t>
      </w:r>
      <w:proofErr w:type="gramStart"/>
      <w:r w:rsidR="00BB2B3D">
        <w:rPr>
          <w:rFonts w:ascii="Arial" w:hAnsi="Arial" w:cs="Arial"/>
          <w:sz w:val="24"/>
          <w:szCs w:val="24"/>
        </w:rPr>
        <w:t>iniciou</w:t>
      </w:r>
      <w:proofErr w:type="gramEnd"/>
      <w:r w:rsidR="00BB2B3D">
        <w:rPr>
          <w:rFonts w:ascii="Arial" w:hAnsi="Arial" w:cs="Arial"/>
          <w:sz w:val="24"/>
          <w:szCs w:val="24"/>
        </w:rPr>
        <w:t xml:space="preserve"> em Santa Bárbara d’Oeste o serviço de fornecimento de 1.819 refeições e 682 desjejuns diariamente, aos funcionários públicos da prefeitura e DAE (Departamento de Água e Esgoto);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BB2B3D">
        <w:rPr>
          <w:rFonts w:ascii="Arial" w:hAnsi="Arial" w:cs="Arial"/>
          <w:sz w:val="24"/>
          <w:szCs w:val="24"/>
        </w:rPr>
        <w:t xml:space="preserve"> de acordo com informações do Jornal Diário (01/10/2014 pag. 3), os servidores pagavam pelas refeições R$ 22,00 por mês, e hoje o va</w:t>
      </w:r>
      <w:r w:rsidR="00461E6C">
        <w:rPr>
          <w:rFonts w:ascii="Arial" w:hAnsi="Arial" w:cs="Arial"/>
          <w:sz w:val="24"/>
          <w:szCs w:val="24"/>
        </w:rPr>
        <w:t>l</w:t>
      </w:r>
      <w:r w:rsidR="00BB2B3D">
        <w:rPr>
          <w:rFonts w:ascii="Arial" w:hAnsi="Arial" w:cs="Arial"/>
          <w:sz w:val="24"/>
          <w:szCs w:val="24"/>
        </w:rPr>
        <w:t>or subiu para R$ 46,20 por mês;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BB2B3D" w:rsidRDefault="00BB2B3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B2B3D">
        <w:rPr>
          <w:rFonts w:ascii="Arial" w:hAnsi="Arial" w:cs="Arial"/>
          <w:sz w:val="24"/>
          <w:szCs w:val="24"/>
        </w:rPr>
        <w:t xml:space="preserve">, </w:t>
      </w:r>
      <w:r w:rsidR="00461E6C">
        <w:rPr>
          <w:rFonts w:ascii="Arial" w:hAnsi="Arial" w:cs="Arial"/>
          <w:sz w:val="24"/>
          <w:szCs w:val="24"/>
        </w:rPr>
        <w:t>está havendo muitas reclamações</w:t>
      </w:r>
      <w:r w:rsidR="00BB2B3D">
        <w:rPr>
          <w:rFonts w:ascii="Arial" w:hAnsi="Arial" w:cs="Arial"/>
          <w:sz w:val="24"/>
          <w:szCs w:val="24"/>
        </w:rPr>
        <w:t xml:space="preserve"> </w:t>
      </w:r>
      <w:r w:rsidR="00461E6C">
        <w:rPr>
          <w:rFonts w:ascii="Arial" w:hAnsi="Arial" w:cs="Arial"/>
          <w:sz w:val="24"/>
          <w:szCs w:val="24"/>
        </w:rPr>
        <w:t xml:space="preserve">em relação </w:t>
      </w:r>
      <w:proofErr w:type="gramStart"/>
      <w:r w:rsidR="00461E6C">
        <w:rPr>
          <w:rFonts w:ascii="Arial" w:hAnsi="Arial" w:cs="Arial"/>
          <w:sz w:val="24"/>
          <w:szCs w:val="24"/>
        </w:rPr>
        <w:t>a</w:t>
      </w:r>
      <w:proofErr w:type="gramEnd"/>
      <w:r w:rsidR="00461E6C">
        <w:rPr>
          <w:rFonts w:ascii="Arial" w:hAnsi="Arial" w:cs="Arial"/>
          <w:sz w:val="24"/>
          <w:szCs w:val="24"/>
        </w:rPr>
        <w:t xml:space="preserve"> qualidade das refeições</w:t>
      </w:r>
      <w:r w:rsidR="00BB2B3D">
        <w:rPr>
          <w:rFonts w:ascii="Arial" w:hAnsi="Arial" w:cs="Arial"/>
          <w:sz w:val="24"/>
          <w:szCs w:val="24"/>
        </w:rPr>
        <w:t xml:space="preserve"> servidas,  desde comida fria, insossa, e apenas uma opção de mistura</w:t>
      </w:r>
      <w:r w:rsidR="003F2C94">
        <w:rPr>
          <w:rFonts w:ascii="Arial" w:hAnsi="Arial" w:cs="Arial"/>
          <w:sz w:val="24"/>
          <w:szCs w:val="24"/>
        </w:rPr>
        <w:t>, e a cada dia que passa tem aumentado as reclamações</w:t>
      </w:r>
      <w:r w:rsidR="00AA49F3">
        <w:rPr>
          <w:rFonts w:ascii="Arial" w:hAnsi="Arial" w:cs="Arial"/>
          <w:sz w:val="24"/>
          <w:szCs w:val="24"/>
        </w:rPr>
        <w:t xml:space="preserve"> por parte dos funcionários públicos, </w:t>
      </w:r>
      <w:r w:rsidR="003F2C94">
        <w:rPr>
          <w:rFonts w:ascii="Arial" w:hAnsi="Arial" w:cs="Arial"/>
          <w:sz w:val="24"/>
          <w:szCs w:val="24"/>
        </w:rPr>
        <w:t>dizendo que a comida é uma verdadeira “gororoba”.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B2B3D" w:rsidRDefault="00BB2B3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2C9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3F2C94">
        <w:rPr>
          <w:rFonts w:ascii="Arial" w:hAnsi="Arial" w:cs="Arial"/>
          <w:sz w:val="24"/>
          <w:szCs w:val="24"/>
        </w:rPr>
        <w:t xml:space="preserve"> Solicitamos cópia</w:t>
      </w:r>
      <w:r w:rsidR="00AA49F3">
        <w:rPr>
          <w:rFonts w:ascii="Arial" w:hAnsi="Arial" w:cs="Arial"/>
          <w:sz w:val="24"/>
          <w:szCs w:val="24"/>
        </w:rPr>
        <w:t>s</w:t>
      </w:r>
      <w:r w:rsidR="003F2C94">
        <w:rPr>
          <w:rFonts w:ascii="Arial" w:hAnsi="Arial" w:cs="Arial"/>
          <w:sz w:val="24"/>
          <w:szCs w:val="24"/>
        </w:rPr>
        <w:t xml:space="preserve"> do Edital de Licitação</w:t>
      </w:r>
      <w:r w:rsidR="00AA49F3">
        <w:rPr>
          <w:rFonts w:ascii="Arial" w:hAnsi="Arial" w:cs="Arial"/>
          <w:sz w:val="24"/>
          <w:szCs w:val="24"/>
        </w:rPr>
        <w:t xml:space="preserve"> e do Contrato firmado entre a Prefeitura e a Vivo Sabor</w:t>
      </w:r>
      <w:r w:rsidR="003F2C94">
        <w:rPr>
          <w:rFonts w:ascii="Arial" w:hAnsi="Arial" w:cs="Arial"/>
          <w:sz w:val="24"/>
          <w:szCs w:val="24"/>
        </w:rPr>
        <w:t>.</w:t>
      </w: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BB2B3D">
        <w:rPr>
          <w:rFonts w:ascii="Arial" w:hAnsi="Arial" w:cs="Arial"/>
          <w:sz w:val="24"/>
          <w:szCs w:val="24"/>
        </w:rPr>
        <w:t xml:space="preserve"> Por que houv</w:t>
      </w:r>
      <w:r w:rsidR="00461E6C">
        <w:rPr>
          <w:rFonts w:ascii="Arial" w:hAnsi="Arial" w:cs="Arial"/>
          <w:sz w:val="24"/>
          <w:szCs w:val="24"/>
        </w:rPr>
        <w:t>e</w:t>
      </w:r>
      <w:r w:rsidR="00BB2B3D">
        <w:rPr>
          <w:rFonts w:ascii="Arial" w:hAnsi="Arial" w:cs="Arial"/>
          <w:sz w:val="24"/>
          <w:szCs w:val="24"/>
        </w:rPr>
        <w:t xml:space="preserve"> uma aumento de mais de 100% no valor mensal pago pelos funcionários públicos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BB2B3D" w:rsidRDefault="00BB2B3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E6C" w:rsidRDefault="00461E6C" w:rsidP="00461E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A administração está fiscalizando a prestação dos serviços da Vivo Sabor ?</w:t>
      </w: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2B3D" w:rsidRDefault="00BB2B3D" w:rsidP="00FF3852">
      <w:pPr>
        <w:jc w:val="both"/>
        <w:rPr>
          <w:rFonts w:ascii="Arial" w:hAnsi="Arial" w:cs="Arial"/>
        </w:rPr>
      </w:pPr>
    </w:p>
    <w:p w:rsidR="00461E6C" w:rsidRDefault="00AA49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Caso resposta positiva</w:t>
      </w:r>
      <w:r w:rsidR="00461E6C">
        <w:rPr>
          <w:rFonts w:ascii="Arial" w:hAnsi="Arial" w:cs="Arial"/>
          <w:sz w:val="24"/>
          <w:szCs w:val="24"/>
        </w:rPr>
        <w:t>, como está a qualidade das refeições?</w:t>
      </w: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E6C" w:rsidRDefault="00AA49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461E6C">
        <w:rPr>
          <w:rFonts w:ascii="Arial" w:hAnsi="Arial" w:cs="Arial"/>
          <w:sz w:val="24"/>
          <w:szCs w:val="24"/>
        </w:rPr>
        <w:t>º)</w:t>
      </w:r>
      <w:proofErr w:type="gramEnd"/>
      <w:r w:rsidR="00461E6C">
        <w:rPr>
          <w:rFonts w:ascii="Arial" w:hAnsi="Arial" w:cs="Arial"/>
          <w:sz w:val="24"/>
          <w:szCs w:val="24"/>
        </w:rPr>
        <w:t xml:space="preserve"> Caso resposta negativa, a administração pretende fiscalizar a qualidade das refeições ?</w:t>
      </w: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61E6C" w:rsidRDefault="00461E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E6C" w:rsidRDefault="00AA49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461E6C">
        <w:rPr>
          <w:rFonts w:ascii="Arial" w:hAnsi="Arial" w:cs="Arial"/>
          <w:sz w:val="24"/>
          <w:szCs w:val="24"/>
        </w:rPr>
        <w:t>º)</w:t>
      </w:r>
      <w:proofErr w:type="gramEnd"/>
      <w:r w:rsidR="00461E6C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E6C" w:rsidRDefault="00461E6C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61E6C">
        <w:rPr>
          <w:rFonts w:ascii="Arial" w:hAnsi="Arial" w:cs="Arial"/>
          <w:sz w:val="24"/>
          <w:szCs w:val="24"/>
        </w:rPr>
        <w:t>02 de outubro de 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461E6C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A49F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1E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1E6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61E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fdaa186101e41f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F2C94"/>
    <w:rsid w:val="00454EAC"/>
    <w:rsid w:val="00461E6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A49F3"/>
    <w:rsid w:val="00AE702A"/>
    <w:rsid w:val="00BB2B3D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b67828-54cb-4472-9c6d-3bb4e599e7ff.png" Id="Rbb4ee327d3bc40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b67828-54cb-4472-9c6d-3bb4e599e7ff.png" Id="R5fdaa186101e41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2013-01-24T12:50:00Z</cp:lastPrinted>
  <dcterms:created xsi:type="dcterms:W3CDTF">2014-10-02T14:51:00Z</dcterms:created>
  <dcterms:modified xsi:type="dcterms:W3CDTF">2014-10-03T16:08:00Z</dcterms:modified>
</cp:coreProperties>
</file>