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3182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D621B3">
        <w:rPr>
          <w:rFonts w:ascii="Arial" w:hAnsi="Arial" w:cs="Arial"/>
          <w:sz w:val="24"/>
          <w:szCs w:val="24"/>
        </w:rPr>
        <w:t>a ex</w:t>
      </w:r>
      <w:r w:rsidR="00304CD2">
        <w:rPr>
          <w:rFonts w:ascii="Arial" w:hAnsi="Arial" w:cs="Arial"/>
          <w:sz w:val="24"/>
          <w:szCs w:val="24"/>
        </w:rPr>
        <w:t xml:space="preserve">ecução de serviços tapa-buracos na </w:t>
      </w:r>
      <w:proofErr w:type="gramStart"/>
      <w:r w:rsidR="00304CD2">
        <w:rPr>
          <w:rFonts w:ascii="Arial" w:hAnsi="Arial" w:cs="Arial"/>
          <w:sz w:val="24"/>
          <w:szCs w:val="24"/>
        </w:rPr>
        <w:t>rua</w:t>
      </w:r>
      <w:proofErr w:type="gramEnd"/>
      <w:r w:rsidR="00304CD2">
        <w:rPr>
          <w:rFonts w:ascii="Arial" w:hAnsi="Arial" w:cs="Arial"/>
          <w:sz w:val="24"/>
          <w:szCs w:val="24"/>
        </w:rPr>
        <w:t xml:space="preserve"> da Ervilha, a partir da rotatória com a rua do Café, no Jardim Pérola.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57516">
        <w:rPr>
          <w:rFonts w:ascii="Arial" w:hAnsi="Arial" w:cs="Arial"/>
          <w:bCs/>
          <w:sz w:val="24"/>
          <w:szCs w:val="24"/>
        </w:rPr>
        <w:t>a e</w:t>
      </w:r>
      <w:r w:rsidR="00304CD2">
        <w:rPr>
          <w:rFonts w:ascii="Arial" w:hAnsi="Arial" w:cs="Arial"/>
          <w:bCs/>
          <w:sz w:val="24"/>
          <w:szCs w:val="24"/>
        </w:rPr>
        <w:t xml:space="preserve">xecução de serviços de tapa-buracos na </w:t>
      </w:r>
      <w:proofErr w:type="gramStart"/>
      <w:r w:rsidR="00304CD2">
        <w:rPr>
          <w:rFonts w:ascii="Arial" w:hAnsi="Arial" w:cs="Arial"/>
          <w:bCs/>
          <w:sz w:val="24"/>
          <w:szCs w:val="24"/>
        </w:rPr>
        <w:t>rua</w:t>
      </w:r>
      <w:proofErr w:type="gramEnd"/>
      <w:r w:rsidR="00304CD2">
        <w:rPr>
          <w:rFonts w:ascii="Arial" w:hAnsi="Arial" w:cs="Arial"/>
          <w:bCs/>
          <w:sz w:val="24"/>
          <w:szCs w:val="24"/>
        </w:rPr>
        <w:t xml:space="preserve"> da Ervilha, a partir da rotatória com a rua do Café, no Jardim Pérola.</w:t>
      </w:r>
    </w:p>
    <w:p w:rsidR="007A2CD5" w:rsidRDefault="007A2CD5" w:rsidP="00DF48F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DF48F2" w:rsidRDefault="00DF48F2" w:rsidP="00A324A6">
      <w:pPr>
        <w:jc w:val="center"/>
        <w:rPr>
          <w:rFonts w:ascii="Arial" w:hAnsi="Arial" w:cs="Arial"/>
          <w:sz w:val="24"/>
          <w:szCs w:val="24"/>
        </w:rPr>
      </w:pPr>
    </w:p>
    <w:p w:rsidR="00F05369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304CD2">
        <w:rPr>
          <w:rFonts w:ascii="Arial" w:hAnsi="Arial" w:cs="Arial"/>
          <w:sz w:val="24"/>
          <w:szCs w:val="24"/>
        </w:rPr>
        <w:t xml:space="preserve">Motoristas que transitam pelo local reivindicam a execução com urgência de serviço tapa-buracos porque a via pública está cheia de buracos, o que dificultam o tráfego de veículo e motos, </w:t>
      </w:r>
      <w:proofErr w:type="gramStart"/>
      <w:r w:rsidR="00664078">
        <w:rPr>
          <w:rFonts w:ascii="Arial" w:hAnsi="Arial" w:cs="Arial"/>
          <w:sz w:val="24"/>
          <w:szCs w:val="24"/>
        </w:rPr>
        <w:t>otimizando</w:t>
      </w:r>
      <w:proofErr w:type="gramEnd"/>
      <w:r w:rsidR="00664078">
        <w:rPr>
          <w:rFonts w:ascii="Arial" w:hAnsi="Arial" w:cs="Arial"/>
          <w:sz w:val="24"/>
          <w:szCs w:val="24"/>
        </w:rPr>
        <w:t xml:space="preserve"> o risco de acidentes.</w:t>
      </w:r>
    </w:p>
    <w:p w:rsidR="00AB019C" w:rsidRDefault="00AB019C" w:rsidP="00A324A6">
      <w:pPr>
        <w:jc w:val="both"/>
        <w:rPr>
          <w:rFonts w:ascii="Arial" w:hAnsi="Arial" w:cs="Arial"/>
          <w:sz w:val="24"/>
          <w:szCs w:val="24"/>
        </w:rPr>
      </w:pPr>
    </w:p>
    <w:p w:rsidR="00F05369" w:rsidRDefault="00F05369" w:rsidP="00A324A6">
      <w:pPr>
        <w:jc w:val="both"/>
        <w:rPr>
          <w:rFonts w:ascii="Arial" w:hAnsi="Arial" w:cs="Arial"/>
          <w:sz w:val="24"/>
          <w:szCs w:val="24"/>
        </w:rPr>
      </w:pPr>
    </w:p>
    <w:p w:rsidR="00D421E2" w:rsidRPr="003F1774" w:rsidRDefault="00D421E2" w:rsidP="00A324A6">
      <w:pPr>
        <w:jc w:val="both"/>
        <w:rPr>
          <w:rFonts w:ascii="Arial" w:hAnsi="Arial" w:cs="Arial"/>
          <w:b/>
          <w:sz w:val="24"/>
          <w:szCs w:val="24"/>
        </w:rPr>
      </w:pPr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21B3">
        <w:rPr>
          <w:rFonts w:ascii="Arial" w:hAnsi="Arial" w:cs="Arial"/>
          <w:sz w:val="24"/>
          <w:szCs w:val="24"/>
        </w:rPr>
        <w:t>2</w:t>
      </w:r>
      <w:r w:rsidR="00664078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</w:t>
      </w:r>
      <w:r w:rsidR="00DF48F2">
        <w:rPr>
          <w:rFonts w:ascii="Arial" w:hAnsi="Arial" w:cs="Arial"/>
          <w:sz w:val="24"/>
          <w:szCs w:val="24"/>
        </w:rPr>
        <w:t xml:space="preserve">setembro </w:t>
      </w:r>
      <w:r w:rsidR="00A324A6">
        <w:rPr>
          <w:rFonts w:ascii="Arial" w:hAnsi="Arial" w:cs="Arial"/>
          <w:sz w:val="24"/>
          <w:szCs w:val="24"/>
        </w:rPr>
        <w:t>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b5fb4f76684b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16A4"/>
    <w:multiLevelType w:val="multilevel"/>
    <w:tmpl w:val="68F6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36D6A"/>
    <w:rsid w:val="00264610"/>
    <w:rsid w:val="00284E12"/>
    <w:rsid w:val="002A3D1D"/>
    <w:rsid w:val="00304CD2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2E00"/>
    <w:rsid w:val="005540A8"/>
    <w:rsid w:val="005542CA"/>
    <w:rsid w:val="00557516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64078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68A7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3E2E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4A89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019C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2508"/>
    <w:rsid w:val="00D33752"/>
    <w:rsid w:val="00D3596E"/>
    <w:rsid w:val="00D421E2"/>
    <w:rsid w:val="00D5648E"/>
    <w:rsid w:val="00D621B3"/>
    <w:rsid w:val="00D66E8E"/>
    <w:rsid w:val="00D767A2"/>
    <w:rsid w:val="00D83A3B"/>
    <w:rsid w:val="00D8743E"/>
    <w:rsid w:val="00D95DD3"/>
    <w:rsid w:val="00DC0DC8"/>
    <w:rsid w:val="00DC7C80"/>
    <w:rsid w:val="00DD32C5"/>
    <w:rsid w:val="00DD5DB0"/>
    <w:rsid w:val="00DF48F2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5369"/>
    <w:rsid w:val="00F06DCB"/>
    <w:rsid w:val="00F12F0F"/>
    <w:rsid w:val="00F152EF"/>
    <w:rsid w:val="00F16623"/>
    <w:rsid w:val="00F22F8A"/>
    <w:rsid w:val="00F2338D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B01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B0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186ae43-e60e-4abd-9eb0-280df366a889.png" Id="R0c5e54f7702545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86ae43-e60e-4abd-9eb0-280df366a889.png" Id="R1bb5fb4f76684b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2014-06-24T16:40:00Z</cp:lastPrinted>
  <dcterms:created xsi:type="dcterms:W3CDTF">2014-09-29T17:18:00Z</dcterms:created>
  <dcterms:modified xsi:type="dcterms:W3CDTF">2014-09-29T17:18:00Z</dcterms:modified>
</cp:coreProperties>
</file>