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70" w:rsidRPr="00E55B59" w:rsidRDefault="00A86270" w:rsidP="00E07C1E">
      <w:pPr>
        <w:pStyle w:val="Ttulo"/>
        <w:ind w:left="1418" w:right="283" w:hanging="1418"/>
      </w:pPr>
      <w:bookmarkStart w:id="0" w:name="_GoBack"/>
      <w:bookmarkEnd w:id="0"/>
      <w:r w:rsidRPr="00E55B59">
        <w:t xml:space="preserve">REQUERIMENTO N° </w:t>
      </w:r>
      <w:r>
        <w:t>333/10</w:t>
      </w:r>
    </w:p>
    <w:p w:rsidR="00A86270" w:rsidRPr="00E55B59" w:rsidRDefault="00A86270">
      <w:pPr>
        <w:pStyle w:val="Ttulo"/>
        <w:ind w:left="1418" w:hanging="1418"/>
      </w:pPr>
      <w:r w:rsidRPr="00E55B59">
        <w:t>De Informações</w:t>
      </w:r>
    </w:p>
    <w:p w:rsidR="00A86270" w:rsidRDefault="00A86270">
      <w:pPr>
        <w:pStyle w:val="Recuodecorpodetexto"/>
        <w:ind w:left="4678"/>
      </w:pPr>
    </w:p>
    <w:p w:rsidR="00A86270" w:rsidRDefault="00A86270">
      <w:pPr>
        <w:pStyle w:val="Recuodecorpodetexto"/>
        <w:ind w:left="4678"/>
      </w:pPr>
    </w:p>
    <w:p w:rsidR="00A86270" w:rsidRPr="00C575D8" w:rsidRDefault="00A86270">
      <w:pPr>
        <w:pStyle w:val="Recuodecorpodetexto"/>
        <w:ind w:left="4678"/>
        <w:rPr>
          <w:sz w:val="23"/>
          <w:szCs w:val="23"/>
        </w:rPr>
      </w:pPr>
      <w:r w:rsidRPr="00C575D8">
        <w:rPr>
          <w:sz w:val="23"/>
          <w:szCs w:val="23"/>
        </w:rPr>
        <w:t>“</w:t>
      </w:r>
      <w:r>
        <w:rPr>
          <w:sz w:val="23"/>
          <w:szCs w:val="23"/>
        </w:rPr>
        <w:t>Sobre o fornecimento de água potável em nosso município</w:t>
      </w:r>
      <w:r w:rsidRPr="00C575D8">
        <w:rPr>
          <w:sz w:val="23"/>
          <w:szCs w:val="23"/>
        </w:rPr>
        <w:t>”.</w:t>
      </w:r>
    </w:p>
    <w:p w:rsidR="00A86270" w:rsidRDefault="00A86270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ab/>
      </w:r>
      <w:r w:rsidRPr="00E55B59">
        <w:rPr>
          <w:rFonts w:ascii="Bookman Old Style" w:hAnsi="Bookman Old Style"/>
        </w:rPr>
        <w:tab/>
      </w:r>
    </w:p>
    <w:p w:rsidR="00A86270" w:rsidRDefault="00A86270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A86270" w:rsidRDefault="00A86270" w:rsidP="00E07C1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83313D">
        <w:rPr>
          <w:rFonts w:ascii="Bookman Old Style" w:hAnsi="Bookman Old Style"/>
          <w:b/>
          <w:bCs/>
          <w:sz w:val="23"/>
          <w:szCs w:val="23"/>
        </w:rPr>
        <w:t xml:space="preserve">Considerando-se </w:t>
      </w:r>
      <w:r>
        <w:rPr>
          <w:rFonts w:ascii="Bookman Old Style" w:hAnsi="Bookman Old Style"/>
          <w:sz w:val="23"/>
          <w:szCs w:val="23"/>
        </w:rPr>
        <w:t>que, com a abertura de novos loteamentos residenciais e industriais, aumenta-se a cada ano o consumo de água potável na cidade;</w:t>
      </w:r>
    </w:p>
    <w:p w:rsidR="00A86270" w:rsidRDefault="00A86270" w:rsidP="00E07C1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A86270" w:rsidRDefault="00A86270" w:rsidP="00E07C1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83313D">
        <w:rPr>
          <w:rFonts w:ascii="Bookman Old Style" w:hAnsi="Bookman Old Style"/>
          <w:b/>
          <w:bCs/>
          <w:sz w:val="23"/>
          <w:szCs w:val="23"/>
        </w:rPr>
        <w:t xml:space="preserve">Considerando-se </w:t>
      </w:r>
      <w:r>
        <w:rPr>
          <w:rFonts w:ascii="Bookman Old Style" w:hAnsi="Bookman Old Style"/>
          <w:sz w:val="23"/>
          <w:szCs w:val="23"/>
        </w:rPr>
        <w:t xml:space="preserve">que, a água utilizada para consumo residencial e industrial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Bookman Old Style" w:hAnsi="Bookman Old Style"/>
            <w:sz w:val="23"/>
            <w:szCs w:val="23"/>
          </w:rPr>
          <w:t>em Santa Bárbara</w:t>
        </w:r>
      </w:smartTag>
      <w:r>
        <w:rPr>
          <w:rFonts w:ascii="Bookman Old Style" w:hAnsi="Bookman Old Style"/>
          <w:sz w:val="23"/>
          <w:szCs w:val="23"/>
        </w:rPr>
        <w:t xml:space="preserve"> d’Oeste, é retirada de córregos e nascentes em suas partes menos poluídas;</w:t>
      </w:r>
    </w:p>
    <w:p w:rsidR="00A86270" w:rsidRDefault="00A86270" w:rsidP="00E07C1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A86270" w:rsidRDefault="00A86270" w:rsidP="00E07C1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83313D">
        <w:rPr>
          <w:rFonts w:ascii="Bookman Old Style" w:hAnsi="Bookman Old Style"/>
          <w:b/>
          <w:bCs/>
          <w:sz w:val="23"/>
          <w:szCs w:val="23"/>
        </w:rPr>
        <w:t xml:space="preserve">Considerando-se </w:t>
      </w:r>
      <w:r>
        <w:rPr>
          <w:rFonts w:ascii="Bookman Old Style" w:hAnsi="Bookman Old Style"/>
          <w:sz w:val="23"/>
          <w:szCs w:val="23"/>
        </w:rPr>
        <w:t>que, várias cidades da região já estão com problemas de fornecimento de água;</w:t>
      </w:r>
    </w:p>
    <w:p w:rsidR="00A86270" w:rsidRPr="0083313D" w:rsidRDefault="00A86270" w:rsidP="00E07C1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A86270" w:rsidRDefault="00A86270" w:rsidP="00E07C1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83313D">
        <w:rPr>
          <w:rFonts w:ascii="Bookman Old Style" w:hAnsi="Bookman Old Style"/>
          <w:b/>
          <w:bCs/>
          <w:sz w:val="23"/>
          <w:szCs w:val="23"/>
        </w:rPr>
        <w:t>Considerando-se</w:t>
      </w:r>
      <w:r>
        <w:rPr>
          <w:rFonts w:ascii="Bookman Old Style" w:hAnsi="Bookman Old Style"/>
          <w:b/>
          <w:bCs/>
          <w:sz w:val="23"/>
          <w:szCs w:val="23"/>
        </w:rPr>
        <w:t xml:space="preserve"> ainda</w:t>
      </w:r>
      <w:r w:rsidRPr="0083313D">
        <w:rPr>
          <w:rFonts w:ascii="Bookman Old Style" w:hAnsi="Bookman Old Style"/>
          <w:b/>
          <w:bCs/>
          <w:sz w:val="23"/>
          <w:szCs w:val="23"/>
        </w:rPr>
        <w:t xml:space="preserve"> </w:t>
      </w:r>
      <w:r>
        <w:rPr>
          <w:rFonts w:ascii="Bookman Old Style" w:hAnsi="Bookman Old Style"/>
          <w:sz w:val="23"/>
          <w:szCs w:val="23"/>
        </w:rPr>
        <w:t>que, para não haver problemas futuros, faz-se necessário estudos e decisões antecipadas sobre o abastecimento de água;</w:t>
      </w:r>
    </w:p>
    <w:p w:rsidR="00A86270" w:rsidRPr="0083313D" w:rsidRDefault="00A86270" w:rsidP="00E07C1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A86270" w:rsidRDefault="00A86270" w:rsidP="00E07C1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A86270" w:rsidRPr="00C575D8" w:rsidRDefault="00A86270" w:rsidP="00E07C1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C575D8">
        <w:rPr>
          <w:rFonts w:ascii="Bookman Old Style" w:hAnsi="Bookman Old Style"/>
          <w:b/>
          <w:bCs/>
          <w:sz w:val="23"/>
          <w:szCs w:val="23"/>
        </w:rPr>
        <w:t>REQUEIRO</w:t>
      </w:r>
      <w:r w:rsidRPr="00C575D8">
        <w:rPr>
          <w:sz w:val="23"/>
          <w:szCs w:val="23"/>
        </w:rPr>
        <w:t xml:space="preserve"> </w:t>
      </w:r>
      <w:r w:rsidRPr="00C575D8">
        <w:rPr>
          <w:rFonts w:ascii="Bookman Old Style" w:hAnsi="Bookman Old Style"/>
          <w:sz w:val="23"/>
          <w:szCs w:val="23"/>
        </w:rPr>
        <w:t>à Mesa, na forma regimental, após ouvido o Plenário, oficiar ao sr. Prefeito Municipal, solicitando-lhe as seguintes informações:</w:t>
      </w:r>
    </w:p>
    <w:p w:rsidR="00A86270" w:rsidRPr="00C575D8" w:rsidRDefault="00A86270" w:rsidP="00E07C1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A86270" w:rsidRPr="00C575D8" w:rsidRDefault="00A86270" w:rsidP="00E07C1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A86270" w:rsidRDefault="00A86270" w:rsidP="00E07C1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575D8">
        <w:rPr>
          <w:rFonts w:ascii="Bookman Old Style" w:hAnsi="Bookman Old Style"/>
          <w:sz w:val="23"/>
          <w:szCs w:val="23"/>
        </w:rPr>
        <w:t xml:space="preserve">1 – </w:t>
      </w:r>
      <w:r>
        <w:rPr>
          <w:rFonts w:ascii="Bookman Old Style" w:hAnsi="Bookman Old Style"/>
          <w:sz w:val="23"/>
          <w:szCs w:val="23"/>
        </w:rPr>
        <w:t>Além de reservatórios de água em áreas urbanas, existe, atualmente, algum investimento nas áreas rurais, em mananciais, represas e córregos, para garantir que não haja falta de água futuramente?</w:t>
      </w:r>
    </w:p>
    <w:p w:rsidR="00A86270" w:rsidRPr="00C575D8" w:rsidRDefault="00A86270" w:rsidP="00E07C1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A86270" w:rsidRDefault="00A86270" w:rsidP="00E07C1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575D8">
        <w:rPr>
          <w:rFonts w:ascii="Bookman Old Style" w:hAnsi="Bookman Old Style"/>
          <w:sz w:val="23"/>
          <w:szCs w:val="23"/>
        </w:rPr>
        <w:t>2</w:t>
      </w:r>
      <w:r>
        <w:rPr>
          <w:rFonts w:ascii="Bookman Old Style" w:hAnsi="Bookman Old Style"/>
          <w:sz w:val="23"/>
          <w:szCs w:val="23"/>
        </w:rPr>
        <w:t>- Se positiva a resposta, quais providências foram tomadas nos anos de 2009 e 2010 e até o momento?</w:t>
      </w:r>
    </w:p>
    <w:p w:rsidR="00A86270" w:rsidRDefault="00A86270" w:rsidP="00E07C1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A86270" w:rsidRPr="00C575D8" w:rsidRDefault="00A86270" w:rsidP="00E07C1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3</w:t>
      </w:r>
      <w:r w:rsidRPr="00C575D8">
        <w:rPr>
          <w:rFonts w:ascii="Bookman Old Style" w:hAnsi="Bookman Old Style"/>
          <w:sz w:val="23"/>
          <w:szCs w:val="23"/>
        </w:rPr>
        <w:t xml:space="preserve"> –</w:t>
      </w:r>
      <w:r>
        <w:rPr>
          <w:rFonts w:ascii="Bookman Old Style" w:hAnsi="Bookman Old Style"/>
          <w:sz w:val="23"/>
          <w:szCs w:val="23"/>
        </w:rPr>
        <w:t xml:space="preserve"> Se negativa a resposta, justificar se não há necessidade de tomar certas providências sobre o assunto. Se possível, informar o consumo diário de água e qual o volume das reservas atuais do município.</w:t>
      </w:r>
    </w:p>
    <w:p w:rsidR="00A86270" w:rsidRDefault="00A86270">
      <w:pPr>
        <w:pStyle w:val="Recuodecorpodetexto3"/>
        <w:rPr>
          <w:b/>
        </w:rPr>
      </w:pPr>
    </w:p>
    <w:p w:rsidR="00A86270" w:rsidRPr="00C575D8" w:rsidRDefault="00A86270">
      <w:pPr>
        <w:pStyle w:val="Recuodecorpodetexto3"/>
        <w:rPr>
          <w:sz w:val="23"/>
          <w:szCs w:val="23"/>
        </w:rPr>
      </w:pPr>
      <w:r w:rsidRPr="00C575D8">
        <w:rPr>
          <w:sz w:val="23"/>
          <w:szCs w:val="23"/>
        </w:rPr>
        <w:t xml:space="preserve">Plenário “Dr. Tancredo Neves”, em </w:t>
      </w:r>
      <w:r>
        <w:rPr>
          <w:sz w:val="23"/>
          <w:szCs w:val="23"/>
        </w:rPr>
        <w:t>18</w:t>
      </w:r>
      <w:r w:rsidRPr="00C575D8">
        <w:rPr>
          <w:sz w:val="23"/>
          <w:szCs w:val="23"/>
        </w:rPr>
        <w:t xml:space="preserve"> de </w:t>
      </w:r>
      <w:r>
        <w:rPr>
          <w:sz w:val="23"/>
          <w:szCs w:val="23"/>
        </w:rPr>
        <w:t>maio de 2010</w:t>
      </w:r>
      <w:r w:rsidRPr="00C575D8">
        <w:rPr>
          <w:sz w:val="23"/>
          <w:szCs w:val="23"/>
        </w:rPr>
        <w:t>.</w:t>
      </w:r>
    </w:p>
    <w:p w:rsidR="00A86270" w:rsidRPr="00C575D8" w:rsidRDefault="00A86270">
      <w:pPr>
        <w:pStyle w:val="Recuodecorpodetexto3"/>
        <w:rPr>
          <w:sz w:val="23"/>
          <w:szCs w:val="23"/>
        </w:rPr>
      </w:pPr>
    </w:p>
    <w:p w:rsidR="00A86270" w:rsidRDefault="00A86270">
      <w:pPr>
        <w:pStyle w:val="Recuodecorpodetexto3"/>
      </w:pPr>
    </w:p>
    <w:p w:rsidR="00A86270" w:rsidRPr="00E55B59" w:rsidRDefault="00A86270">
      <w:pPr>
        <w:pStyle w:val="Recuodecorpodetexto3"/>
      </w:pPr>
    </w:p>
    <w:p w:rsidR="00A86270" w:rsidRPr="00E55B59" w:rsidRDefault="00A86270">
      <w:pPr>
        <w:pStyle w:val="Ttulo2"/>
      </w:pPr>
      <w:r w:rsidRPr="00E55B59">
        <w:t>ADEMIR DA SILVA</w:t>
      </w:r>
    </w:p>
    <w:p w:rsidR="00A86270" w:rsidRPr="00E55B59" w:rsidRDefault="00A86270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C1E" w:rsidRDefault="00E07C1E">
      <w:r>
        <w:separator/>
      </w:r>
    </w:p>
  </w:endnote>
  <w:endnote w:type="continuationSeparator" w:id="0">
    <w:p w:rsidR="00E07C1E" w:rsidRDefault="00E0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C1E" w:rsidRDefault="00E07C1E">
      <w:r>
        <w:separator/>
      </w:r>
    </w:p>
  </w:footnote>
  <w:footnote w:type="continuationSeparator" w:id="0">
    <w:p w:rsidR="00E07C1E" w:rsidRDefault="00E07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3879"/>
    <w:rsid w:val="004C67DE"/>
    <w:rsid w:val="009F196D"/>
    <w:rsid w:val="00A86270"/>
    <w:rsid w:val="00A9035B"/>
    <w:rsid w:val="00CD613B"/>
    <w:rsid w:val="00E0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A86270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86270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A86270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A86270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1173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