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urgentes providências quanto </w:t>
      </w:r>
      <w:proofErr w:type="gramStart"/>
      <w:r w:rsidR="00693174">
        <w:rPr>
          <w:rFonts w:ascii="Arial" w:hAnsi="Arial" w:cs="Arial"/>
          <w:sz w:val="24"/>
          <w:szCs w:val="24"/>
        </w:rPr>
        <w:t>a</w:t>
      </w:r>
      <w:proofErr w:type="gramEnd"/>
      <w:r w:rsidR="00693174">
        <w:rPr>
          <w:rFonts w:ascii="Arial" w:hAnsi="Arial" w:cs="Arial"/>
          <w:sz w:val="24"/>
          <w:szCs w:val="24"/>
        </w:rPr>
        <w:t xml:space="preserve"> falta de calçamento </w:t>
      </w:r>
      <w:r w:rsidR="0057210D">
        <w:rPr>
          <w:rFonts w:ascii="Arial" w:hAnsi="Arial" w:cs="Arial"/>
          <w:sz w:val="24"/>
          <w:szCs w:val="24"/>
        </w:rPr>
        <w:t>em</w:t>
      </w:r>
      <w:r w:rsidR="00693174">
        <w:rPr>
          <w:rFonts w:ascii="Arial" w:hAnsi="Arial" w:cs="Arial"/>
          <w:sz w:val="24"/>
          <w:szCs w:val="24"/>
        </w:rPr>
        <w:t xml:space="preserve"> ruas do Residencial </w:t>
      </w:r>
      <w:r w:rsidR="0057210D">
        <w:rPr>
          <w:rFonts w:ascii="Arial" w:hAnsi="Arial" w:cs="Arial"/>
          <w:sz w:val="24"/>
          <w:szCs w:val="24"/>
        </w:rPr>
        <w:t>D</w:t>
      </w:r>
      <w:r w:rsidR="00693174">
        <w:rPr>
          <w:rFonts w:ascii="Arial" w:hAnsi="Arial" w:cs="Arial"/>
          <w:sz w:val="24"/>
          <w:szCs w:val="24"/>
        </w:rPr>
        <w:t>ona Margarida.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sejam tomadas visando </w:t>
      </w:r>
      <w:r w:rsidR="00693174">
        <w:rPr>
          <w:rFonts w:ascii="Arial" w:hAnsi="Arial" w:cs="Arial"/>
          <w:bCs/>
          <w:sz w:val="24"/>
          <w:szCs w:val="24"/>
        </w:rPr>
        <w:t xml:space="preserve">convocar os proprietários de lotes </w:t>
      </w:r>
      <w:r w:rsidR="0057210D">
        <w:rPr>
          <w:rFonts w:ascii="Arial" w:hAnsi="Arial" w:cs="Arial"/>
          <w:bCs/>
          <w:sz w:val="24"/>
          <w:szCs w:val="24"/>
        </w:rPr>
        <w:t>d</w:t>
      </w:r>
      <w:r w:rsidR="00693174">
        <w:rPr>
          <w:rFonts w:ascii="Arial" w:hAnsi="Arial" w:cs="Arial"/>
          <w:bCs/>
          <w:sz w:val="24"/>
          <w:szCs w:val="24"/>
        </w:rPr>
        <w:t>o Residencial Dona Margarida para que façam o calçamento</w:t>
      </w:r>
      <w:proofErr w:type="gramStart"/>
      <w:r w:rsidR="0069317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93174">
        <w:rPr>
          <w:rFonts w:ascii="Arial" w:hAnsi="Arial" w:cs="Arial"/>
          <w:bCs/>
          <w:sz w:val="24"/>
          <w:szCs w:val="24"/>
        </w:rPr>
        <w:t>em frente às suas propriedades com a máxima urgência possível.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693174" w:rsidRDefault="00693174" w:rsidP="006931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3174">
        <w:rPr>
          <w:rFonts w:ascii="Arial" w:hAnsi="Arial" w:cs="Arial"/>
          <w:sz w:val="24"/>
          <w:szCs w:val="24"/>
        </w:rPr>
        <w:t xml:space="preserve">É dever </w:t>
      </w:r>
      <w:proofErr w:type="gramStart"/>
      <w:r w:rsidRPr="00693174">
        <w:rPr>
          <w:rFonts w:ascii="Arial" w:hAnsi="Arial" w:cs="Arial"/>
          <w:sz w:val="24"/>
          <w:szCs w:val="24"/>
        </w:rPr>
        <w:t>do proprietário manter</w:t>
      </w:r>
      <w:proofErr w:type="gramEnd"/>
      <w:r w:rsidRPr="006931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seus lotes limpos e com calçada para pedestres - benfeitorias estas que além de colaborar para o aspecto é também um ato de respeito para com as famílias que já residem no bairro. </w:t>
      </w:r>
    </w:p>
    <w:p w:rsidR="00A31774" w:rsidRDefault="006931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Vários trechos do Residencial Dona Margarida estão abandonados, não possuem </w:t>
      </w:r>
      <w:r w:rsidR="00A31774" w:rsidRPr="00693174">
        <w:rPr>
          <w:rFonts w:ascii="Arial" w:hAnsi="Arial" w:cs="Arial"/>
          <w:sz w:val="24"/>
          <w:szCs w:val="24"/>
        </w:rPr>
        <w:t>calçadas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estão</w:t>
      </w:r>
      <w:proofErr w:type="gramEnd"/>
      <w:r>
        <w:rPr>
          <w:rFonts w:ascii="Arial" w:hAnsi="Arial" w:cs="Arial"/>
          <w:sz w:val="24"/>
          <w:szCs w:val="24"/>
        </w:rPr>
        <w:t xml:space="preserve"> com </w:t>
      </w:r>
      <w:r w:rsidR="00A31774">
        <w:rPr>
          <w:rFonts w:ascii="Arial" w:hAnsi="Arial" w:cs="Arial"/>
          <w:sz w:val="24"/>
          <w:szCs w:val="24"/>
        </w:rPr>
        <w:t xml:space="preserve">mato alto </w:t>
      </w:r>
      <w:r>
        <w:rPr>
          <w:rFonts w:ascii="Arial" w:hAnsi="Arial" w:cs="Arial"/>
          <w:sz w:val="24"/>
          <w:szCs w:val="24"/>
        </w:rPr>
        <w:t xml:space="preserve">e até </w:t>
      </w:r>
      <w:r w:rsidR="008D10D4">
        <w:rPr>
          <w:rFonts w:ascii="Arial" w:hAnsi="Arial" w:cs="Arial"/>
          <w:sz w:val="24"/>
          <w:szCs w:val="24"/>
        </w:rPr>
        <w:t>entulhos</w:t>
      </w:r>
      <w:r>
        <w:rPr>
          <w:rFonts w:ascii="Arial" w:hAnsi="Arial" w:cs="Arial"/>
          <w:sz w:val="24"/>
          <w:szCs w:val="24"/>
        </w:rPr>
        <w:t xml:space="preserve">, </w:t>
      </w:r>
      <w:r w:rsidR="00A31774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que é um obstáculo à </w:t>
      </w:r>
      <w:r w:rsidR="00A31774">
        <w:rPr>
          <w:rFonts w:ascii="Arial" w:hAnsi="Arial" w:cs="Arial"/>
          <w:sz w:val="24"/>
          <w:szCs w:val="24"/>
        </w:rPr>
        <w:t xml:space="preserve">passagem das pessoas. </w:t>
      </w:r>
    </w:p>
    <w:p w:rsidR="00F86B14" w:rsidRDefault="00A317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D10D4">
        <w:rPr>
          <w:rFonts w:ascii="Arial" w:hAnsi="Arial" w:cs="Arial"/>
          <w:sz w:val="24"/>
          <w:szCs w:val="24"/>
        </w:rPr>
        <w:t xml:space="preserve">26 de setembro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4B" w:rsidRDefault="004C1E4B">
      <w:r>
        <w:separator/>
      </w:r>
    </w:p>
  </w:endnote>
  <w:endnote w:type="continuationSeparator" w:id="0">
    <w:p w:rsidR="004C1E4B" w:rsidRDefault="004C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4B" w:rsidRDefault="004C1E4B">
      <w:r>
        <w:separator/>
      </w:r>
    </w:p>
  </w:footnote>
  <w:footnote w:type="continuationSeparator" w:id="0">
    <w:p w:rsidR="004C1E4B" w:rsidRDefault="004C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5e6b31f8ce4c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1E4B"/>
    <w:rsid w:val="004C67DE"/>
    <w:rsid w:val="0057210D"/>
    <w:rsid w:val="00693174"/>
    <w:rsid w:val="00705ABB"/>
    <w:rsid w:val="007C628B"/>
    <w:rsid w:val="00894622"/>
    <w:rsid w:val="008D10D4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cc8384-cabd-43d7-ba8e-b0b01797be1b.png" Id="Rb54845436f4744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cc8384-cabd-43d7-ba8e-b0b01797be1b.png" Id="R075e6b31f8ce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2014-09-26T17:42:00Z</dcterms:created>
  <dcterms:modified xsi:type="dcterms:W3CDTF">2014-09-26T17:43:00Z</dcterms:modified>
</cp:coreProperties>
</file>