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informações acerca d</w:t>
      </w:r>
      <w:r w:rsidR="00767ED2">
        <w:rPr>
          <w:rFonts w:ascii="Arial" w:hAnsi="Arial" w:cs="Arial"/>
          <w:sz w:val="24"/>
          <w:szCs w:val="24"/>
        </w:rPr>
        <w:t xml:space="preserve">a </w:t>
      </w:r>
      <w:r w:rsidR="00030E8B">
        <w:rPr>
          <w:rFonts w:ascii="Arial" w:hAnsi="Arial" w:cs="Arial"/>
          <w:sz w:val="24"/>
          <w:szCs w:val="24"/>
        </w:rPr>
        <w:t xml:space="preserve">área pública entre as ruas </w:t>
      </w:r>
      <w:r w:rsidR="00DB5B04">
        <w:rPr>
          <w:rFonts w:ascii="Arial" w:hAnsi="Arial" w:cs="Arial"/>
          <w:sz w:val="24"/>
          <w:szCs w:val="24"/>
        </w:rPr>
        <w:t xml:space="preserve">Mococa, Egídio Barbosa e </w:t>
      </w:r>
      <w:r w:rsidR="00030E8B">
        <w:rPr>
          <w:rFonts w:ascii="Arial" w:hAnsi="Arial" w:cs="Arial"/>
          <w:sz w:val="24"/>
          <w:szCs w:val="24"/>
        </w:rPr>
        <w:t xml:space="preserve">Avenida </w:t>
      </w:r>
      <w:r w:rsidR="00DB5B04">
        <w:rPr>
          <w:rFonts w:ascii="Arial" w:hAnsi="Arial" w:cs="Arial"/>
          <w:sz w:val="24"/>
          <w:szCs w:val="24"/>
        </w:rPr>
        <w:t xml:space="preserve">Alonso </w:t>
      </w:r>
      <w:proofErr w:type="spellStart"/>
      <w:r w:rsidR="00DB5B04">
        <w:rPr>
          <w:rFonts w:ascii="Arial" w:hAnsi="Arial" w:cs="Arial"/>
          <w:sz w:val="24"/>
          <w:szCs w:val="24"/>
        </w:rPr>
        <w:t>Keese</w:t>
      </w:r>
      <w:proofErr w:type="spellEnd"/>
      <w:r w:rsidR="00DB5B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5B04">
        <w:rPr>
          <w:rFonts w:ascii="Arial" w:hAnsi="Arial" w:cs="Arial"/>
          <w:sz w:val="24"/>
          <w:szCs w:val="24"/>
        </w:rPr>
        <w:t>Dodson</w:t>
      </w:r>
      <w:proofErr w:type="spellEnd"/>
      <w:r w:rsidR="00767ED2">
        <w:rPr>
          <w:rFonts w:ascii="Arial" w:hAnsi="Arial" w:cs="Arial"/>
          <w:sz w:val="24"/>
          <w:szCs w:val="24"/>
        </w:rPr>
        <w:t>, no</w:t>
      </w:r>
      <w:r>
        <w:rPr>
          <w:rFonts w:ascii="Arial" w:hAnsi="Arial" w:cs="Arial"/>
          <w:sz w:val="24"/>
          <w:szCs w:val="24"/>
        </w:rPr>
        <w:t xml:space="preserve"> </w:t>
      </w:r>
      <w:r w:rsidR="00030E8B">
        <w:rPr>
          <w:rFonts w:ascii="Arial" w:hAnsi="Arial" w:cs="Arial"/>
          <w:sz w:val="24"/>
          <w:szCs w:val="24"/>
        </w:rPr>
        <w:t xml:space="preserve">bairro </w:t>
      </w:r>
      <w:r w:rsidR="00DB5B04">
        <w:rPr>
          <w:rFonts w:ascii="Arial" w:hAnsi="Arial" w:cs="Arial"/>
          <w:sz w:val="24"/>
          <w:szCs w:val="24"/>
        </w:rPr>
        <w:t>Planalto do Sol II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A4CE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030E8B">
        <w:rPr>
          <w:rFonts w:ascii="Arial" w:hAnsi="Arial" w:cs="Arial"/>
          <w:sz w:val="24"/>
          <w:szCs w:val="24"/>
        </w:rPr>
        <w:t xml:space="preserve"> a área pública existente entre as </w:t>
      </w:r>
      <w:proofErr w:type="gramStart"/>
      <w:r w:rsidR="00030E8B">
        <w:rPr>
          <w:rFonts w:ascii="Arial" w:hAnsi="Arial" w:cs="Arial"/>
          <w:sz w:val="24"/>
          <w:szCs w:val="24"/>
        </w:rPr>
        <w:t xml:space="preserve">ruas </w:t>
      </w:r>
      <w:proofErr w:type="spellStart"/>
      <w:r w:rsidR="00EE09DB">
        <w:rPr>
          <w:rFonts w:ascii="Arial" w:hAnsi="Arial" w:cs="Arial"/>
          <w:sz w:val="24"/>
          <w:szCs w:val="24"/>
        </w:rPr>
        <w:t>ruas</w:t>
      </w:r>
      <w:proofErr w:type="spellEnd"/>
      <w:proofErr w:type="gramEnd"/>
      <w:r w:rsidR="00EE09DB">
        <w:rPr>
          <w:rFonts w:ascii="Arial" w:hAnsi="Arial" w:cs="Arial"/>
          <w:sz w:val="24"/>
          <w:szCs w:val="24"/>
        </w:rPr>
        <w:t xml:space="preserve"> Mococa, Egídio Barbosa e Avenida Alonso </w:t>
      </w:r>
      <w:proofErr w:type="spellStart"/>
      <w:r w:rsidR="00EE09DB">
        <w:rPr>
          <w:rFonts w:ascii="Arial" w:hAnsi="Arial" w:cs="Arial"/>
          <w:sz w:val="24"/>
          <w:szCs w:val="24"/>
        </w:rPr>
        <w:t>Keese</w:t>
      </w:r>
      <w:proofErr w:type="spellEnd"/>
      <w:r w:rsidR="00EE09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09DB">
        <w:rPr>
          <w:rFonts w:ascii="Arial" w:hAnsi="Arial" w:cs="Arial"/>
          <w:sz w:val="24"/>
          <w:szCs w:val="24"/>
        </w:rPr>
        <w:t>Dodson</w:t>
      </w:r>
      <w:proofErr w:type="spellEnd"/>
      <w:r w:rsidR="00EE09DB">
        <w:rPr>
          <w:rFonts w:ascii="Arial" w:hAnsi="Arial" w:cs="Arial"/>
          <w:sz w:val="24"/>
          <w:szCs w:val="24"/>
        </w:rPr>
        <w:t>, no bairro Planalto do Sol II</w:t>
      </w:r>
      <w:r w:rsidR="000522DA">
        <w:rPr>
          <w:rFonts w:ascii="Arial" w:hAnsi="Arial" w:cs="Arial"/>
          <w:sz w:val="24"/>
          <w:szCs w:val="24"/>
        </w:rPr>
        <w:t>, está subaproveitada pois não possui equipamentos públicos</w:t>
      </w:r>
      <w:r w:rsidR="00FF3852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21B6" w:rsidRPr="000421B6" w:rsidRDefault="00FF3852" w:rsidP="000421B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0522DA">
        <w:rPr>
          <w:rFonts w:ascii="Arial" w:hAnsi="Arial" w:cs="Arial"/>
          <w:sz w:val="24"/>
          <w:szCs w:val="24"/>
        </w:rPr>
        <w:t xml:space="preserve">seria de grande valia a construção de uma praça </w:t>
      </w:r>
      <w:r w:rsidR="00C222EA">
        <w:rPr>
          <w:rFonts w:ascii="Arial" w:hAnsi="Arial" w:cs="Arial"/>
          <w:sz w:val="24"/>
          <w:szCs w:val="24"/>
        </w:rPr>
        <w:t>e/</w:t>
      </w:r>
      <w:r w:rsidR="000522DA">
        <w:rPr>
          <w:rFonts w:ascii="Arial" w:hAnsi="Arial" w:cs="Arial"/>
          <w:sz w:val="24"/>
          <w:szCs w:val="24"/>
        </w:rPr>
        <w:t xml:space="preserve">ou área de lazer </w:t>
      </w:r>
      <w:r w:rsidR="00C222EA">
        <w:rPr>
          <w:rFonts w:ascii="Arial" w:hAnsi="Arial" w:cs="Arial"/>
          <w:sz w:val="24"/>
          <w:szCs w:val="24"/>
        </w:rPr>
        <w:t xml:space="preserve">e esporte </w:t>
      </w:r>
      <w:r w:rsidR="000522DA">
        <w:rPr>
          <w:rFonts w:ascii="Arial" w:hAnsi="Arial" w:cs="Arial"/>
          <w:sz w:val="24"/>
          <w:szCs w:val="24"/>
        </w:rPr>
        <w:t>no local, para atender a demanda dos munícipes residentes na região</w:t>
      </w:r>
      <w:r w:rsidR="000421B6">
        <w:rPr>
          <w:rFonts w:ascii="Arial" w:hAnsi="Arial" w:cs="Arial"/>
          <w:sz w:val="24"/>
          <w:szCs w:val="24"/>
        </w:rPr>
        <w:t>;</w:t>
      </w:r>
    </w:p>
    <w:p w:rsidR="000421B6" w:rsidRPr="000421B6" w:rsidRDefault="000421B6" w:rsidP="000421B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421B6">
        <w:rPr>
          <w:rFonts w:ascii="Arial" w:hAnsi="Arial" w:cs="Arial"/>
          <w:sz w:val="24"/>
          <w:szCs w:val="24"/>
        </w:rPr>
        <w:t xml:space="preserve"> </w:t>
      </w:r>
    </w:p>
    <w:p w:rsidR="00FF3852" w:rsidRDefault="000421B6" w:rsidP="000421B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222EA">
        <w:rPr>
          <w:rFonts w:ascii="Arial" w:hAnsi="Arial" w:cs="Arial"/>
          <w:sz w:val="24"/>
          <w:szCs w:val="24"/>
        </w:rPr>
        <w:t xml:space="preserve">o Estatuto da Criança e do Adolescente prevê, em seu </w:t>
      </w:r>
      <w:r w:rsidR="00C222EA" w:rsidRPr="00C222EA">
        <w:rPr>
          <w:rFonts w:ascii="Arial" w:hAnsi="Arial" w:cs="Arial"/>
          <w:sz w:val="24"/>
          <w:szCs w:val="24"/>
        </w:rPr>
        <w:t xml:space="preserve">Capítulo IV, o </w:t>
      </w:r>
      <w:r w:rsidR="00C222EA">
        <w:rPr>
          <w:rFonts w:ascii="Arial" w:hAnsi="Arial" w:cs="Arial"/>
          <w:sz w:val="24"/>
          <w:szCs w:val="24"/>
        </w:rPr>
        <w:t>d</w:t>
      </w:r>
      <w:r w:rsidR="00C222EA" w:rsidRPr="00C222EA">
        <w:rPr>
          <w:rFonts w:ascii="Arial" w:hAnsi="Arial" w:cs="Arial"/>
          <w:sz w:val="24"/>
          <w:szCs w:val="24"/>
        </w:rPr>
        <w:t>ireito à Educação, à Cultura, ao Esporte e ao Lazer</w:t>
      </w:r>
      <w:r w:rsidR="00C222EA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222EA">
        <w:rPr>
          <w:rFonts w:ascii="Arial" w:hAnsi="Arial" w:cs="Arial"/>
          <w:sz w:val="24"/>
          <w:szCs w:val="24"/>
        </w:rPr>
        <w:t>Existe projeto para a construção de um equipamento público para aquela área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222EA">
        <w:rPr>
          <w:rFonts w:ascii="Arial" w:hAnsi="Arial" w:cs="Arial"/>
          <w:sz w:val="24"/>
          <w:szCs w:val="24"/>
        </w:rPr>
        <w:t>Que melhorias estão previstas para a área supracitada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222EA">
        <w:rPr>
          <w:rFonts w:ascii="Arial" w:hAnsi="Arial" w:cs="Arial"/>
          <w:sz w:val="24"/>
          <w:szCs w:val="24"/>
        </w:rPr>
        <w:t>Qual é o custo previsto para a execução destas melhorias na área em questão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222EA">
        <w:rPr>
          <w:rFonts w:ascii="Arial" w:hAnsi="Arial" w:cs="Arial"/>
          <w:sz w:val="24"/>
          <w:szCs w:val="24"/>
        </w:rPr>
        <w:t>O município dispõe de recursos suficientes para a execução de melhorias naquela área pública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4812" w:rsidRDefault="00864812" w:rsidP="0086481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julgar relevantes.</w:t>
      </w:r>
    </w:p>
    <w:p w:rsidR="00864812" w:rsidRDefault="0086481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4812" w:rsidRDefault="00FF3852" w:rsidP="0086481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C222EA">
        <w:rPr>
          <w:rFonts w:ascii="Arial" w:hAnsi="Arial" w:cs="Arial"/>
        </w:rPr>
        <w:t xml:space="preserve">reclamando da falta de equipamentos públicos no local, assim como da </w:t>
      </w:r>
      <w:r w:rsidR="00C222EA" w:rsidRPr="00C222EA">
        <w:rPr>
          <w:rFonts w:ascii="Arial" w:hAnsi="Arial" w:cs="Arial"/>
        </w:rPr>
        <w:t>falta de calçada</w:t>
      </w:r>
      <w:r w:rsidR="00C222EA">
        <w:rPr>
          <w:rFonts w:ascii="Arial" w:hAnsi="Arial" w:cs="Arial"/>
        </w:rPr>
        <w:t xml:space="preserve"> no entorno da área pública</w:t>
      </w:r>
      <w:r w:rsidR="00864812">
        <w:rPr>
          <w:rFonts w:ascii="Arial" w:hAnsi="Arial" w:cs="Arial"/>
        </w:rPr>
        <w:t>.</w:t>
      </w:r>
      <w:r w:rsidR="00C222EA">
        <w:rPr>
          <w:rFonts w:ascii="Arial" w:hAnsi="Arial" w:cs="Arial"/>
        </w:rPr>
        <w:t xml:space="preserve"> Estes munícipes relatam que a construção de uma praça e/ou área de esportes e lazer seria de grande interesse da comunidade, permitindo a prática de exercícios físicos e, por consequência, gerando mais qualidade de vida a todos.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003FD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E93477">
        <w:rPr>
          <w:rFonts w:ascii="Arial" w:hAnsi="Arial" w:cs="Arial"/>
          <w:sz w:val="24"/>
          <w:szCs w:val="24"/>
        </w:rPr>
        <w:t xml:space="preserve"> </w:t>
      </w:r>
      <w:r w:rsidR="000421B6">
        <w:rPr>
          <w:rFonts w:ascii="Arial" w:hAnsi="Arial" w:cs="Arial"/>
          <w:sz w:val="24"/>
          <w:szCs w:val="24"/>
        </w:rPr>
        <w:t xml:space="preserve">de </w:t>
      </w:r>
      <w:r w:rsidR="00EE09DB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330A6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86FCE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86F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986FCE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42" w:rsidRDefault="00815142">
      <w:r>
        <w:separator/>
      </w:r>
    </w:p>
  </w:endnote>
  <w:endnote w:type="continuationSeparator" w:id="0">
    <w:p w:rsidR="00815142" w:rsidRDefault="0081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42" w:rsidRDefault="00815142">
      <w:r>
        <w:separator/>
      </w:r>
    </w:p>
  </w:footnote>
  <w:footnote w:type="continuationSeparator" w:id="0">
    <w:p w:rsidR="00815142" w:rsidRDefault="0081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003F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003F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65afdd3027e4b9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0E8B"/>
    <w:rsid w:val="000421B6"/>
    <w:rsid w:val="000522DA"/>
    <w:rsid w:val="001B478A"/>
    <w:rsid w:val="001D1394"/>
    <w:rsid w:val="00330A65"/>
    <w:rsid w:val="0033648A"/>
    <w:rsid w:val="00373483"/>
    <w:rsid w:val="003A4CE1"/>
    <w:rsid w:val="003D3AA8"/>
    <w:rsid w:val="00454EAC"/>
    <w:rsid w:val="0049057E"/>
    <w:rsid w:val="004B57DB"/>
    <w:rsid w:val="004C67DE"/>
    <w:rsid w:val="00705ABB"/>
    <w:rsid w:val="00767ED2"/>
    <w:rsid w:val="00794C4F"/>
    <w:rsid w:val="007B1241"/>
    <w:rsid w:val="00815142"/>
    <w:rsid w:val="00864812"/>
    <w:rsid w:val="00986FCE"/>
    <w:rsid w:val="009F196D"/>
    <w:rsid w:val="009F662B"/>
    <w:rsid w:val="00A71CAF"/>
    <w:rsid w:val="00A9035B"/>
    <w:rsid w:val="00AE702A"/>
    <w:rsid w:val="00C222EA"/>
    <w:rsid w:val="00CD613B"/>
    <w:rsid w:val="00CF7F49"/>
    <w:rsid w:val="00D003FD"/>
    <w:rsid w:val="00D26CB3"/>
    <w:rsid w:val="00DB5B04"/>
    <w:rsid w:val="00DF5F0F"/>
    <w:rsid w:val="00E903BB"/>
    <w:rsid w:val="00E93477"/>
    <w:rsid w:val="00EB7D7D"/>
    <w:rsid w:val="00EE09DB"/>
    <w:rsid w:val="00EE7983"/>
    <w:rsid w:val="00F16623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bcce514-16bc-4c2b-9f8b-b89fa24862df.png" Id="Rbe7b4fa36db54f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bcce514-16bc-4c2b-9f8b-b89fa24862df.png" Id="R865afdd3027e4b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BD58E-D8DD-4A2A-BF5C-DF3B39FD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17</cp:revision>
  <cp:lastPrinted>2013-01-24T12:50:00Z</cp:lastPrinted>
  <dcterms:created xsi:type="dcterms:W3CDTF">2014-01-14T16:57:00Z</dcterms:created>
  <dcterms:modified xsi:type="dcterms:W3CDTF">2014-09-23T14:29:00Z</dcterms:modified>
</cp:coreProperties>
</file>