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557516">
        <w:rPr>
          <w:rFonts w:ascii="Arial" w:hAnsi="Arial" w:cs="Arial"/>
          <w:sz w:val="24"/>
          <w:szCs w:val="24"/>
        </w:rPr>
        <w:t>a execução de serviços de li</w:t>
      </w:r>
      <w:r w:rsidR="00D33752">
        <w:rPr>
          <w:rFonts w:ascii="Arial" w:hAnsi="Arial" w:cs="Arial"/>
          <w:sz w:val="24"/>
          <w:szCs w:val="24"/>
        </w:rPr>
        <w:t xml:space="preserve">mpeza e manutenção </w:t>
      </w:r>
      <w:r w:rsidR="00AB019C">
        <w:rPr>
          <w:rFonts w:ascii="Arial" w:hAnsi="Arial" w:cs="Arial"/>
          <w:sz w:val="24"/>
          <w:szCs w:val="24"/>
        </w:rPr>
        <w:t>de áreas públicas no Residencial Dona Margarida, bem como melhorar as condições de segurança do bairro</w:t>
      </w:r>
      <w:r w:rsidR="00D33752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</w:t>
      </w:r>
      <w:r w:rsidR="00F05369">
        <w:rPr>
          <w:rFonts w:ascii="Arial" w:hAnsi="Arial" w:cs="Arial"/>
          <w:bCs/>
          <w:sz w:val="24"/>
          <w:szCs w:val="24"/>
        </w:rPr>
        <w:t xml:space="preserve">xecução de serviços </w:t>
      </w:r>
      <w:r w:rsidR="00D33752">
        <w:rPr>
          <w:rFonts w:ascii="Arial" w:hAnsi="Arial" w:cs="Arial"/>
          <w:bCs/>
          <w:sz w:val="24"/>
          <w:szCs w:val="24"/>
        </w:rPr>
        <w:t>de limpeza e manut</w:t>
      </w:r>
      <w:r w:rsidR="00AB019C">
        <w:rPr>
          <w:rFonts w:ascii="Arial" w:hAnsi="Arial" w:cs="Arial"/>
          <w:bCs/>
          <w:sz w:val="24"/>
          <w:szCs w:val="24"/>
        </w:rPr>
        <w:t>enção de áreas públicas do bairro Residencial Dona Margarida</w:t>
      </w:r>
      <w:r w:rsidR="00A34A89">
        <w:rPr>
          <w:rFonts w:ascii="Arial" w:hAnsi="Arial" w:cs="Arial"/>
          <w:bCs/>
          <w:sz w:val="24"/>
          <w:szCs w:val="24"/>
        </w:rPr>
        <w:t>, bem como melhorar as condições de segurança do bairro.</w:t>
      </w:r>
    </w:p>
    <w:p w:rsidR="007A2CD5" w:rsidRDefault="007A2CD5" w:rsidP="00DF48F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DF48F2" w:rsidRDefault="00DF48F2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A34A89">
        <w:rPr>
          <w:rFonts w:ascii="Arial" w:hAnsi="Arial" w:cs="Arial"/>
          <w:sz w:val="24"/>
          <w:szCs w:val="24"/>
        </w:rPr>
        <w:t xml:space="preserve">Moradores do Residencial Dona Margarida, especialmente a Sra. Luana Batista </w:t>
      </w:r>
      <w:proofErr w:type="spellStart"/>
      <w:r w:rsidR="00A34A89">
        <w:rPr>
          <w:rFonts w:ascii="Arial" w:hAnsi="Arial" w:cs="Arial"/>
          <w:sz w:val="24"/>
          <w:szCs w:val="24"/>
        </w:rPr>
        <w:t>Campião</w:t>
      </w:r>
      <w:proofErr w:type="spellEnd"/>
      <w:r w:rsidR="00A34A89">
        <w:rPr>
          <w:rFonts w:ascii="Arial" w:hAnsi="Arial" w:cs="Arial"/>
          <w:sz w:val="24"/>
          <w:szCs w:val="24"/>
        </w:rPr>
        <w:t xml:space="preserve">, reivindicam a execução de serviços de limpeza </w:t>
      </w:r>
      <w:proofErr w:type="gramStart"/>
      <w:r w:rsidR="00A34A89">
        <w:rPr>
          <w:rFonts w:ascii="Arial" w:hAnsi="Arial" w:cs="Arial"/>
          <w:sz w:val="24"/>
          <w:szCs w:val="24"/>
        </w:rPr>
        <w:t>e</w:t>
      </w:r>
      <w:proofErr w:type="gramEnd"/>
      <w:r w:rsidR="00A34A89">
        <w:rPr>
          <w:rFonts w:ascii="Arial" w:hAnsi="Arial" w:cs="Arial"/>
          <w:sz w:val="24"/>
          <w:szCs w:val="24"/>
        </w:rPr>
        <w:t xml:space="preserve"> manutenção das áreas públicas do bairro e reclamam maior policiamento para inibir furtos, roubos e uso de drogas no local. Segundo a moradora, já furtaram os fios da iluminação de toda a área pública, ao redor da quadra, na área do parque infantil, alameda do início ao fim, e isso está gerando grande problema de segurança, porque o local está completamente escuro no período noturno. Pessoas aproveitam a situação para fazer uso de drogas. Os moradores relatam que já pediram a manutenção e até agora nada foi feito. Além disso, gostariam de saber o cronograma de manutenção para a poda da grama da área pública e área de preservação ambiental, porque as pessoas colocam fogo nas áreas, o mato alto estimula a prática e também gera insegurança à população.</w:t>
      </w:r>
    </w:p>
    <w:p w:rsidR="00AB019C" w:rsidRDefault="00AB019C" w:rsidP="00A324A6">
      <w:pPr>
        <w:jc w:val="both"/>
        <w:rPr>
          <w:rFonts w:ascii="Arial" w:hAnsi="Arial" w:cs="Arial"/>
          <w:sz w:val="24"/>
          <w:szCs w:val="24"/>
        </w:rPr>
      </w:pP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8F2">
        <w:rPr>
          <w:rFonts w:ascii="Arial" w:hAnsi="Arial" w:cs="Arial"/>
          <w:sz w:val="24"/>
          <w:szCs w:val="24"/>
        </w:rPr>
        <w:t>19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DF48F2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>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7cb660e69641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47ec29-6cc2-479c-9866-ea3872fa6e5f.png" Id="Rdda71cf9311e40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47ec29-6cc2-479c-9866-ea3872fa6e5f.png" Id="Rae7cb660e69641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2014-06-24T16:40:00Z</cp:lastPrinted>
  <dcterms:created xsi:type="dcterms:W3CDTF">2014-09-19T18:39:00Z</dcterms:created>
  <dcterms:modified xsi:type="dcterms:W3CDTF">2014-09-19T18:39:00Z</dcterms:modified>
</cp:coreProperties>
</file>