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35B40">
        <w:rPr>
          <w:rFonts w:ascii="Arial" w:hAnsi="Arial" w:cs="Arial"/>
          <w:sz w:val="24"/>
          <w:szCs w:val="24"/>
        </w:rPr>
        <w:t xml:space="preserve">na Rua </w:t>
      </w:r>
      <w:r w:rsidR="004030D7">
        <w:rPr>
          <w:rFonts w:ascii="Arial" w:hAnsi="Arial" w:cs="Arial"/>
          <w:sz w:val="24"/>
          <w:szCs w:val="24"/>
        </w:rPr>
        <w:t>Caetano Sartori</w:t>
      </w:r>
      <w:r w:rsidR="008A0AB1">
        <w:rPr>
          <w:rFonts w:ascii="Arial" w:hAnsi="Arial" w:cs="Arial"/>
          <w:sz w:val="24"/>
          <w:szCs w:val="24"/>
        </w:rPr>
        <w:t>,</w:t>
      </w:r>
      <w:r w:rsidR="00D35B40">
        <w:rPr>
          <w:rFonts w:ascii="Arial" w:hAnsi="Arial" w:cs="Arial"/>
          <w:sz w:val="24"/>
          <w:szCs w:val="24"/>
        </w:rPr>
        <w:t xml:space="preserve"> próximo aos números </w:t>
      </w:r>
      <w:r w:rsidR="004030D7">
        <w:rPr>
          <w:rFonts w:ascii="Arial" w:hAnsi="Arial" w:cs="Arial"/>
          <w:sz w:val="24"/>
          <w:szCs w:val="24"/>
        </w:rPr>
        <w:t>1632 e 1645</w:t>
      </w:r>
      <w:r w:rsidR="00046565">
        <w:rPr>
          <w:rFonts w:ascii="Arial" w:hAnsi="Arial" w:cs="Arial"/>
          <w:sz w:val="24"/>
          <w:szCs w:val="24"/>
        </w:rPr>
        <w:t>,</w:t>
      </w:r>
      <w:r w:rsidR="008A0AB1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8A0AB1">
        <w:rPr>
          <w:rFonts w:ascii="Arial" w:hAnsi="Arial" w:cs="Arial"/>
          <w:sz w:val="24"/>
          <w:szCs w:val="24"/>
        </w:rPr>
        <w:t>Mollon</w:t>
      </w:r>
      <w:proofErr w:type="spellEnd"/>
      <w:r w:rsidR="004030D7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4030D7">
        <w:rPr>
          <w:rFonts w:ascii="Arial" w:hAnsi="Arial" w:cs="Arial"/>
          <w:sz w:val="24"/>
          <w:szCs w:val="24"/>
        </w:rPr>
        <w:t xml:space="preserve">na Rua Caetano Sartori, próximo aos números 1632 e 1645, no bairro </w:t>
      </w:r>
      <w:proofErr w:type="spellStart"/>
      <w:r w:rsidR="004030D7">
        <w:rPr>
          <w:rFonts w:ascii="Arial" w:hAnsi="Arial" w:cs="Arial"/>
          <w:sz w:val="24"/>
          <w:szCs w:val="24"/>
        </w:rPr>
        <w:t>Mollon</w:t>
      </w:r>
      <w:proofErr w:type="spellEnd"/>
      <w:r w:rsidR="004030D7">
        <w:rPr>
          <w:rFonts w:ascii="Arial" w:hAnsi="Arial" w:cs="Arial"/>
          <w:sz w:val="24"/>
          <w:szCs w:val="24"/>
        </w:rPr>
        <w:t xml:space="preserve"> IV</w:t>
      </w:r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656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46565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46565" w:rsidRDefault="0004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6565" w:rsidRDefault="004030D7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04CB" w:rsidRDefault="00B704CB" w:rsidP="0034445C">
      <w:pPr>
        <w:jc w:val="center"/>
        <w:rPr>
          <w:rFonts w:ascii="Arial" w:hAnsi="Arial" w:cs="Arial"/>
          <w:sz w:val="24"/>
          <w:szCs w:val="24"/>
        </w:rPr>
      </w:pPr>
    </w:p>
    <w:p w:rsidR="00046565" w:rsidRDefault="00046565" w:rsidP="003444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4030D7">
        <w:rPr>
          <w:rFonts w:ascii="Arial" w:hAnsi="Arial" w:cs="Arial"/>
          <w:sz w:val="24"/>
          <w:szCs w:val="24"/>
        </w:rPr>
        <w:t xml:space="preserve">na Rua Caetano Sartori, próximo aos números 1632 e 1645, no bairro </w:t>
      </w:r>
      <w:proofErr w:type="spellStart"/>
      <w:r w:rsidR="004030D7">
        <w:rPr>
          <w:rFonts w:ascii="Arial" w:hAnsi="Arial" w:cs="Arial"/>
          <w:sz w:val="24"/>
          <w:szCs w:val="24"/>
        </w:rPr>
        <w:t>Mollon</w:t>
      </w:r>
      <w:proofErr w:type="spellEnd"/>
      <w:r w:rsidR="004030D7">
        <w:rPr>
          <w:rFonts w:ascii="Arial" w:hAnsi="Arial" w:cs="Arial"/>
          <w:sz w:val="24"/>
          <w:szCs w:val="24"/>
        </w:rPr>
        <w:t xml:space="preserve"> IV</w:t>
      </w:r>
      <w:r w:rsidR="0034445C">
        <w:rPr>
          <w:rFonts w:ascii="Arial" w:hAnsi="Arial" w:cs="Arial"/>
          <w:sz w:val="24"/>
          <w:szCs w:val="24"/>
        </w:rPr>
        <w:t>.</w:t>
      </w: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F75516" w:rsidRDefault="00046565" w:rsidP="000465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046565" w:rsidP="000465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046565" w:rsidRDefault="00A35AE9" w:rsidP="00046565">
      <w:pPr>
        <w:rPr>
          <w:rFonts w:ascii="Arial" w:hAnsi="Arial" w:cs="Arial"/>
          <w:sz w:val="24"/>
          <w:szCs w:val="24"/>
        </w:rPr>
      </w:pPr>
    </w:p>
    <w:sectPr w:rsidR="00A35AE9" w:rsidRPr="0004656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8D" w:rsidRDefault="00864A8D">
      <w:r>
        <w:separator/>
      </w:r>
    </w:p>
  </w:endnote>
  <w:endnote w:type="continuationSeparator" w:id="0">
    <w:p w:rsidR="00864A8D" w:rsidRDefault="0086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8D" w:rsidRDefault="00864A8D">
      <w:r>
        <w:separator/>
      </w:r>
    </w:p>
  </w:footnote>
  <w:footnote w:type="continuationSeparator" w:id="0">
    <w:p w:rsidR="00864A8D" w:rsidRDefault="0086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2a843ee79f41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30530E"/>
    <w:rsid w:val="00334341"/>
    <w:rsid w:val="0033648A"/>
    <w:rsid w:val="0034445C"/>
    <w:rsid w:val="00364602"/>
    <w:rsid w:val="00373483"/>
    <w:rsid w:val="003D1B8E"/>
    <w:rsid w:val="003D3AA8"/>
    <w:rsid w:val="003E1E7B"/>
    <w:rsid w:val="004030D7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63430E"/>
    <w:rsid w:val="00643F62"/>
    <w:rsid w:val="00652375"/>
    <w:rsid w:val="00652883"/>
    <w:rsid w:val="00653BA6"/>
    <w:rsid w:val="00705ABB"/>
    <w:rsid w:val="00726BCC"/>
    <w:rsid w:val="007A23AD"/>
    <w:rsid w:val="007A59DC"/>
    <w:rsid w:val="007B1531"/>
    <w:rsid w:val="007D48E0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E903BB"/>
    <w:rsid w:val="00EB26BB"/>
    <w:rsid w:val="00EB7D7D"/>
    <w:rsid w:val="00ED113C"/>
    <w:rsid w:val="00EE7983"/>
    <w:rsid w:val="00F1662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19bc08d-3f8b-4a8e-b7d3-e9894e6cad48.png" Id="R17e16502d51a46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19bc08d-3f8b-4a8e-b7d3-e9894e6cad48.png" Id="Rd12a843ee79f41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27AD-E476-443B-ABB2-966F338F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2014-07-24T18:15:00Z</cp:lastPrinted>
  <dcterms:created xsi:type="dcterms:W3CDTF">2014-09-19T12:50:00Z</dcterms:created>
  <dcterms:modified xsi:type="dcterms:W3CDTF">2014-09-19T12:51:00Z</dcterms:modified>
</cp:coreProperties>
</file>