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7C2" w:rsidRPr="00951645" w:rsidRDefault="009E77C2" w:rsidP="00496CF8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>
        <w:rPr>
          <w:rFonts w:ascii="Bookman Old Style" w:hAnsi="Bookman Old Style"/>
          <w:sz w:val="24"/>
        </w:rPr>
        <w:t>REQUERIMENTO Nº 351/10</w:t>
      </w:r>
    </w:p>
    <w:p w:rsidR="009E77C2" w:rsidRPr="00951645" w:rsidRDefault="009E77C2" w:rsidP="00496CF8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9E77C2" w:rsidRDefault="009E77C2" w:rsidP="00496CF8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9E77C2" w:rsidRPr="00951645" w:rsidRDefault="009E77C2" w:rsidP="00496CF8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9E77C2" w:rsidRPr="00B87EF0" w:rsidRDefault="009E77C2" w:rsidP="00496CF8">
      <w:pPr>
        <w:pStyle w:val="Recuodecorpodetexto"/>
        <w:ind w:left="4500"/>
      </w:pPr>
      <w:r w:rsidRPr="00B87EF0">
        <w:t>“Voto de Pesar pelo passamento d</w:t>
      </w:r>
      <w:r>
        <w:t>a</w:t>
      </w:r>
      <w:r w:rsidRPr="00B87EF0">
        <w:t xml:space="preserve"> </w:t>
      </w:r>
      <w:r w:rsidRPr="005D3810">
        <w:rPr>
          <w:b/>
        </w:rPr>
        <w:t>Senhor</w:t>
      </w:r>
      <w:r>
        <w:rPr>
          <w:b/>
        </w:rPr>
        <w:t>a</w:t>
      </w:r>
      <w:r w:rsidRPr="005D3810">
        <w:rPr>
          <w:b/>
        </w:rPr>
        <w:t xml:space="preserve"> </w:t>
      </w:r>
      <w:r>
        <w:rPr>
          <w:b/>
        </w:rPr>
        <w:t xml:space="preserve">Tânia Aparecida Dos Santos França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9E77C2" w:rsidRDefault="009E77C2" w:rsidP="00496CF8">
      <w:pPr>
        <w:pStyle w:val="Recuodecorpodetexto"/>
      </w:pPr>
    </w:p>
    <w:p w:rsidR="009E77C2" w:rsidRDefault="009E77C2" w:rsidP="00496CF8">
      <w:pPr>
        <w:pStyle w:val="Recuodecorpodetexto"/>
      </w:pPr>
    </w:p>
    <w:p w:rsidR="009E77C2" w:rsidRPr="00951645" w:rsidRDefault="009E77C2" w:rsidP="00496CF8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9E77C2" w:rsidRPr="00951645" w:rsidRDefault="009E77C2" w:rsidP="00496CF8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9E77C2" w:rsidRPr="00951645" w:rsidRDefault="009E77C2" w:rsidP="00496CF8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da </w:t>
      </w:r>
      <w:r w:rsidRPr="005D3810">
        <w:rPr>
          <w:b/>
        </w:rPr>
        <w:t>Senhor</w:t>
      </w:r>
      <w:r>
        <w:rPr>
          <w:b/>
        </w:rPr>
        <w:t>a</w:t>
      </w:r>
      <w:r w:rsidRPr="005D3810">
        <w:rPr>
          <w:b/>
        </w:rPr>
        <w:t xml:space="preserve"> </w:t>
      </w:r>
      <w:r>
        <w:rPr>
          <w:b/>
        </w:rPr>
        <w:t xml:space="preserve">Tânia Aparecida Dos Santos França </w:t>
      </w:r>
      <w:r w:rsidRPr="00951645">
        <w:t xml:space="preserve">ocorrido </w:t>
      </w:r>
      <w:r>
        <w:t>n</w:t>
      </w:r>
      <w:r w:rsidRPr="00951645">
        <w:t xml:space="preserve">o dia </w:t>
      </w:r>
      <w:r>
        <w:t>27 de Maio</w:t>
      </w:r>
      <w:r w:rsidRPr="00951645">
        <w:t xml:space="preserve"> de 20</w:t>
      </w:r>
      <w:r>
        <w:t>10</w:t>
      </w:r>
      <w:r w:rsidRPr="00951645">
        <w:t>.</w:t>
      </w:r>
    </w:p>
    <w:p w:rsidR="009E77C2" w:rsidRDefault="009E77C2" w:rsidP="00496CF8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9E77C2" w:rsidRPr="00EF32A3" w:rsidRDefault="009E77C2" w:rsidP="00496CF8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A</w:t>
      </w:r>
      <w:r w:rsidRPr="00C842A5">
        <w:rPr>
          <w:rFonts w:ascii="Bookman Old Style" w:hAnsi="Bookman Old Style"/>
          <w:szCs w:val="28"/>
        </w:rPr>
        <w:t xml:space="preserve"> </w:t>
      </w:r>
      <w:r w:rsidRPr="00D72CEE">
        <w:rPr>
          <w:rFonts w:ascii="Bookman Old Style" w:hAnsi="Bookman Old Style"/>
          <w:b/>
        </w:rPr>
        <w:t xml:space="preserve">Senhora </w:t>
      </w:r>
      <w:r>
        <w:rPr>
          <w:rFonts w:ascii="Bookman Old Style" w:hAnsi="Bookman Old Style"/>
          <w:b/>
        </w:rPr>
        <w:t>Tânia Aparecida Dos Santos França</w:t>
      </w:r>
      <w:r w:rsidRPr="00D72CEE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 xml:space="preserve">43 </w:t>
      </w:r>
      <w:r w:rsidRPr="00C842A5">
        <w:rPr>
          <w:rFonts w:ascii="Bookman Old Style" w:hAnsi="Bookman Old Style"/>
          <w:szCs w:val="28"/>
        </w:rPr>
        <w:t>(</w:t>
      </w:r>
      <w:r>
        <w:rPr>
          <w:rFonts w:ascii="Bookman Old Style" w:hAnsi="Bookman Old Style"/>
          <w:szCs w:val="28"/>
        </w:rPr>
        <w:t xml:space="preserve">Quarenta e três) </w:t>
      </w:r>
      <w:r w:rsidRPr="00C842A5">
        <w:rPr>
          <w:rFonts w:ascii="Bookman Old Style" w:hAnsi="Bookman Old Style"/>
          <w:szCs w:val="28"/>
        </w:rPr>
        <w:t xml:space="preserve">anos de idade, era </w:t>
      </w:r>
      <w:r>
        <w:rPr>
          <w:rFonts w:ascii="Bookman Old Style" w:hAnsi="Bookman Old Style"/>
          <w:szCs w:val="28"/>
        </w:rPr>
        <w:t>casada com Cláudio de Souza Melquiades</w:t>
      </w:r>
      <w:r w:rsidRPr="00EF32A3">
        <w:rPr>
          <w:rStyle w:val="nfase"/>
          <w:rFonts w:ascii="Bookman Old Style" w:hAnsi="Bookman Old Style"/>
          <w:i w:val="0"/>
        </w:rPr>
        <w:t>,</w:t>
      </w:r>
      <w:r w:rsidRPr="00F7520D">
        <w:rPr>
          <w:rStyle w:val="nfase"/>
          <w:rFonts w:ascii="Bookman Old Style" w:hAnsi="Bookman Old Style"/>
          <w:i w:val="0"/>
        </w:rPr>
        <w:t xml:space="preserve"> deixando o</w:t>
      </w:r>
      <w:r>
        <w:rPr>
          <w:rStyle w:val="nfase"/>
          <w:rFonts w:ascii="Bookman Old Style" w:hAnsi="Bookman Old Style"/>
          <w:i w:val="0"/>
        </w:rPr>
        <w:t>s</w:t>
      </w:r>
      <w:r w:rsidRPr="00F7520D">
        <w:rPr>
          <w:rStyle w:val="nfase"/>
          <w:rFonts w:ascii="Bookman Old Style" w:hAnsi="Bookman Old Style"/>
          <w:i w:val="0"/>
        </w:rPr>
        <w:t> filho</w:t>
      </w:r>
      <w:r>
        <w:rPr>
          <w:rStyle w:val="nfase"/>
          <w:rFonts w:ascii="Bookman Old Style" w:hAnsi="Bookman Old Style"/>
          <w:i w:val="0"/>
        </w:rPr>
        <w:t>s</w:t>
      </w:r>
      <w:r w:rsidRPr="00F7520D">
        <w:rPr>
          <w:rStyle w:val="nfase"/>
          <w:rFonts w:ascii="Bookman Old Style" w:hAnsi="Bookman Old Style"/>
          <w:i w:val="0"/>
        </w:rPr>
        <w:t xml:space="preserve">: </w:t>
      </w:r>
      <w:r>
        <w:rPr>
          <w:rStyle w:val="nfase"/>
          <w:rFonts w:ascii="Bookman Old Style" w:hAnsi="Bookman Old Style"/>
          <w:i w:val="0"/>
        </w:rPr>
        <w:t xml:space="preserve">Diego, Rafael, Victor e Murilo. </w:t>
      </w:r>
      <w:r w:rsidRPr="00C842A5">
        <w:rPr>
          <w:rFonts w:ascii="Bookman Old Style" w:hAnsi="Bookman Old Style"/>
          <w:szCs w:val="28"/>
        </w:rPr>
        <w:t xml:space="preserve">Residia </w:t>
      </w:r>
      <w:r>
        <w:rPr>
          <w:rFonts w:ascii="Bookman Old Style" w:hAnsi="Bookman Old Style"/>
          <w:szCs w:val="28"/>
        </w:rPr>
        <w:t>na José João Sans, 206 – Jardim Augusto Cavalheiro, nesta</w:t>
      </w:r>
      <w:r>
        <w:rPr>
          <w:rStyle w:val="nfase"/>
          <w:rFonts w:ascii="Bookman Old Style" w:hAnsi="Bookman Old Style"/>
          <w:i w:val="0"/>
        </w:rPr>
        <w:t>.</w:t>
      </w:r>
    </w:p>
    <w:p w:rsidR="009E77C2" w:rsidRPr="00951645" w:rsidRDefault="009E77C2" w:rsidP="00496CF8">
      <w:pPr>
        <w:pStyle w:val="Recuodecorpodetexto"/>
        <w:ind w:left="0" w:firstLine="1440"/>
      </w:pPr>
      <w:r w:rsidRPr="00951645">
        <w:t>Benquist</w:t>
      </w:r>
      <w:r>
        <w:t>a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9E77C2" w:rsidRPr="00951645" w:rsidRDefault="009E77C2" w:rsidP="00496CF8">
      <w:pPr>
        <w:pStyle w:val="Recuodecorpodetexto"/>
        <w:ind w:left="0" w:firstLine="1440"/>
      </w:pPr>
    </w:p>
    <w:p w:rsidR="009E77C2" w:rsidRPr="00951645" w:rsidRDefault="009E77C2" w:rsidP="00496CF8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9E77C2" w:rsidRPr="00951645" w:rsidRDefault="009E77C2" w:rsidP="00496CF8">
      <w:pPr>
        <w:pStyle w:val="Recuodecorpodetexto"/>
        <w:ind w:left="0" w:firstLine="1440"/>
      </w:pPr>
    </w:p>
    <w:p w:rsidR="009E77C2" w:rsidRPr="00951645" w:rsidRDefault="009E77C2" w:rsidP="00496CF8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9E77C2" w:rsidRPr="00951645" w:rsidRDefault="009E77C2" w:rsidP="00496CF8">
      <w:pPr>
        <w:pStyle w:val="Recuodecorpodetexto2"/>
        <w:ind w:firstLine="0"/>
        <w:rPr>
          <w:szCs w:val="24"/>
        </w:rPr>
      </w:pPr>
    </w:p>
    <w:p w:rsidR="009E77C2" w:rsidRPr="00951645" w:rsidRDefault="009E77C2" w:rsidP="00496CF8">
      <w:pPr>
        <w:pStyle w:val="Recuodecorpodetexto2"/>
        <w:ind w:firstLine="0"/>
        <w:rPr>
          <w:szCs w:val="24"/>
        </w:rPr>
      </w:pPr>
    </w:p>
    <w:p w:rsidR="009E77C2" w:rsidRPr="00951645" w:rsidRDefault="009E77C2" w:rsidP="00496CF8">
      <w:pPr>
        <w:pStyle w:val="Recuodecorpodetexto2"/>
      </w:pPr>
      <w:r w:rsidRPr="00951645">
        <w:t>Plenário “Dr. Tancredo Neves”, em</w:t>
      </w:r>
      <w:r>
        <w:t xml:space="preserve"> 27 de maio de 2010</w:t>
      </w:r>
      <w:r w:rsidRPr="00951645">
        <w:t>.</w:t>
      </w:r>
    </w:p>
    <w:p w:rsidR="009E77C2" w:rsidRPr="00951645" w:rsidRDefault="009E77C2" w:rsidP="00496CF8">
      <w:pPr>
        <w:pStyle w:val="Recuodecorpodetexto2"/>
      </w:pPr>
    </w:p>
    <w:p w:rsidR="009E77C2" w:rsidRDefault="009E77C2" w:rsidP="00496CF8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9E77C2" w:rsidRDefault="009E77C2" w:rsidP="00496CF8">
      <w:pPr>
        <w:jc w:val="both"/>
        <w:rPr>
          <w:rFonts w:ascii="Bookman Old Style" w:hAnsi="Bookman Old Style"/>
          <w:b/>
          <w:szCs w:val="28"/>
        </w:rPr>
      </w:pPr>
    </w:p>
    <w:p w:rsidR="009E77C2" w:rsidRDefault="009E77C2" w:rsidP="00496CF8">
      <w:pPr>
        <w:jc w:val="both"/>
        <w:rPr>
          <w:rFonts w:ascii="Bookman Old Style" w:hAnsi="Bookman Old Style"/>
          <w:b/>
          <w:szCs w:val="28"/>
        </w:rPr>
      </w:pPr>
    </w:p>
    <w:p w:rsidR="009E77C2" w:rsidRPr="00951645" w:rsidRDefault="009E77C2" w:rsidP="00496CF8">
      <w:pPr>
        <w:jc w:val="both"/>
        <w:rPr>
          <w:rFonts w:ascii="Bookman Old Style" w:hAnsi="Bookman Old Style"/>
          <w:b/>
          <w:szCs w:val="28"/>
        </w:rPr>
      </w:pPr>
    </w:p>
    <w:p w:rsidR="009E77C2" w:rsidRPr="00951645" w:rsidRDefault="009E77C2" w:rsidP="00496CF8">
      <w:pPr>
        <w:pStyle w:val="Ttulo1"/>
      </w:pPr>
      <w:r w:rsidRPr="00951645">
        <w:t>JOSÉ LUIS FORNASARI</w:t>
      </w:r>
    </w:p>
    <w:p w:rsidR="009E77C2" w:rsidRPr="00951645" w:rsidRDefault="009E77C2" w:rsidP="00496CF8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9E77C2" w:rsidRDefault="009E77C2" w:rsidP="00496CF8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E77C2" w:rsidRDefault="009E77C2" w:rsidP="00496CF8">
      <w:pPr>
        <w:jc w:val="center"/>
        <w:rPr>
          <w:rFonts w:ascii="Bookman Old Style" w:hAnsi="Bookman Old Style"/>
          <w:bCs/>
          <w:szCs w:val="28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CF8" w:rsidRDefault="00496CF8">
      <w:r>
        <w:separator/>
      </w:r>
    </w:p>
  </w:endnote>
  <w:endnote w:type="continuationSeparator" w:id="0">
    <w:p w:rsidR="00496CF8" w:rsidRDefault="00496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CF8" w:rsidRDefault="00496CF8">
      <w:r>
        <w:separator/>
      </w:r>
    </w:p>
  </w:footnote>
  <w:footnote w:type="continuationSeparator" w:id="0">
    <w:p w:rsidR="00496CF8" w:rsidRDefault="00496C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41FC1"/>
    <w:rsid w:val="00496CF8"/>
    <w:rsid w:val="004C67DE"/>
    <w:rsid w:val="009E77C2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9E77C2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E77C2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9E77C2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9E77C2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9E77C2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9E77C2"/>
    <w:rPr>
      <w:i/>
      <w:iCs/>
    </w:rPr>
  </w:style>
  <w:style w:type="paragraph" w:styleId="NormalWeb">
    <w:name w:val="Normal (Web)"/>
    <w:basedOn w:val="Normal"/>
    <w:rsid w:val="009E77C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912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