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B5084F">
        <w:rPr>
          <w:rFonts w:ascii="Arial" w:hAnsi="Arial" w:cs="Arial"/>
          <w:sz w:val="24"/>
          <w:szCs w:val="24"/>
        </w:rPr>
        <w:t xml:space="preserve">Aparecida </w:t>
      </w:r>
      <w:proofErr w:type="spellStart"/>
      <w:r w:rsidR="00B5084F">
        <w:rPr>
          <w:rFonts w:ascii="Arial" w:hAnsi="Arial" w:cs="Arial"/>
          <w:sz w:val="24"/>
          <w:szCs w:val="24"/>
        </w:rPr>
        <w:t>Rossao</w:t>
      </w:r>
      <w:proofErr w:type="spellEnd"/>
      <w:r w:rsidR="00B508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084F">
        <w:rPr>
          <w:rFonts w:ascii="Arial" w:hAnsi="Arial" w:cs="Arial"/>
          <w:sz w:val="24"/>
          <w:szCs w:val="24"/>
        </w:rPr>
        <w:t>Zonatto</w:t>
      </w:r>
      <w:proofErr w:type="spellEnd"/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5084F">
        <w:rPr>
          <w:rFonts w:ascii="Arial" w:hAnsi="Arial" w:cs="Arial"/>
          <w:sz w:val="24"/>
          <w:szCs w:val="24"/>
        </w:rPr>
        <w:t>Rossao</w:t>
      </w:r>
      <w:proofErr w:type="spellEnd"/>
      <w:r w:rsidR="00B508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084F">
        <w:rPr>
          <w:rFonts w:ascii="Arial" w:hAnsi="Arial" w:cs="Arial"/>
          <w:sz w:val="24"/>
          <w:szCs w:val="24"/>
        </w:rPr>
        <w:t>Zonatto</w:t>
      </w:r>
      <w:proofErr w:type="spellEnd"/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B5084F">
        <w:rPr>
          <w:rFonts w:ascii="Arial" w:hAnsi="Arial" w:cs="Arial"/>
          <w:bCs/>
          <w:sz w:val="24"/>
          <w:szCs w:val="24"/>
        </w:rPr>
        <w:t>04 de setembro</w:t>
      </w:r>
      <w:r w:rsidR="00795260">
        <w:rPr>
          <w:rFonts w:ascii="Arial" w:hAnsi="Arial" w:cs="Arial"/>
          <w:bCs/>
          <w:sz w:val="24"/>
          <w:szCs w:val="24"/>
        </w:rPr>
        <w:t xml:space="preserve"> de 2014</w:t>
      </w:r>
      <w:r w:rsidR="00B44E98">
        <w:rPr>
          <w:rFonts w:ascii="Arial" w:hAnsi="Arial" w:cs="Arial"/>
          <w:bCs/>
          <w:sz w:val="24"/>
          <w:szCs w:val="24"/>
        </w:rPr>
        <w:t xml:space="preserve">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B852EB">
        <w:rPr>
          <w:rFonts w:ascii="Arial" w:hAnsi="Arial" w:cs="Arial"/>
          <w:sz w:val="24"/>
          <w:szCs w:val="24"/>
        </w:rPr>
        <w:t xml:space="preserve">Rua </w:t>
      </w:r>
      <w:r w:rsidR="00B5084F">
        <w:rPr>
          <w:rFonts w:ascii="Arial" w:hAnsi="Arial" w:cs="Arial"/>
          <w:sz w:val="24"/>
          <w:szCs w:val="24"/>
        </w:rPr>
        <w:t xml:space="preserve">Tenente Coronel José Gabriel de Oliveira, número 124 no bairro Parque </w:t>
      </w:r>
      <w:proofErr w:type="spellStart"/>
      <w:r w:rsidR="00B5084F">
        <w:rPr>
          <w:rFonts w:ascii="Arial" w:hAnsi="Arial" w:cs="Arial"/>
          <w:sz w:val="24"/>
          <w:szCs w:val="24"/>
        </w:rPr>
        <w:t>Zabani</w:t>
      </w:r>
      <w:proofErr w:type="spellEnd"/>
      <w:r w:rsidR="00D8657F">
        <w:rPr>
          <w:rFonts w:ascii="Arial" w:hAnsi="Arial" w:cs="Arial"/>
          <w:sz w:val="24"/>
          <w:szCs w:val="24"/>
        </w:rPr>
        <w:t xml:space="preserve">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937334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Aparecida contava com 88 anos de idade, </w:t>
      </w:r>
      <w:bookmarkStart w:id="0" w:name="_GoBack"/>
      <w:bookmarkEnd w:id="0"/>
      <w:r w:rsidR="00B5084F">
        <w:rPr>
          <w:rFonts w:ascii="Arial" w:hAnsi="Arial" w:cs="Arial"/>
          <w:sz w:val="24"/>
          <w:szCs w:val="24"/>
        </w:rPr>
        <w:t xml:space="preserve">era viúva de Júlio </w:t>
      </w:r>
      <w:proofErr w:type="spellStart"/>
      <w:r w:rsidR="00B5084F">
        <w:rPr>
          <w:rFonts w:ascii="Arial" w:hAnsi="Arial" w:cs="Arial"/>
          <w:sz w:val="24"/>
          <w:szCs w:val="24"/>
        </w:rPr>
        <w:t>Zonatto</w:t>
      </w:r>
      <w:proofErr w:type="spellEnd"/>
      <w:r w:rsidR="00B5084F">
        <w:rPr>
          <w:rFonts w:ascii="Arial" w:hAnsi="Arial" w:cs="Arial"/>
          <w:sz w:val="24"/>
          <w:szCs w:val="24"/>
        </w:rPr>
        <w:t xml:space="preserve">, deixa os filhos José, Alécio, Ângelo, Iolanda, Wilson e Maria. </w:t>
      </w:r>
    </w:p>
    <w:p w:rsidR="00126A81" w:rsidRPr="00484C05" w:rsidRDefault="00B5084F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B5084F">
        <w:rPr>
          <w:rFonts w:ascii="Arial" w:hAnsi="Arial" w:cs="Arial"/>
          <w:sz w:val="24"/>
          <w:szCs w:val="24"/>
        </w:rPr>
        <w:t>12 de setembro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D7" w:rsidRDefault="00B941D7">
      <w:r>
        <w:separator/>
      </w:r>
    </w:p>
  </w:endnote>
  <w:endnote w:type="continuationSeparator" w:id="0">
    <w:p w:rsidR="00B941D7" w:rsidRDefault="00B9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D7" w:rsidRDefault="00B941D7">
      <w:r>
        <w:separator/>
      </w:r>
    </w:p>
  </w:footnote>
  <w:footnote w:type="continuationSeparator" w:id="0">
    <w:p w:rsidR="00B941D7" w:rsidRDefault="00B94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f970824bd8c4f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0B591C"/>
    <w:rsid w:val="001029F0"/>
    <w:rsid w:val="00105389"/>
    <w:rsid w:val="00126A81"/>
    <w:rsid w:val="00135297"/>
    <w:rsid w:val="00192A1B"/>
    <w:rsid w:val="001A094E"/>
    <w:rsid w:val="001B478A"/>
    <w:rsid w:val="001D1394"/>
    <w:rsid w:val="001E6440"/>
    <w:rsid w:val="00217F04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161A7"/>
    <w:rsid w:val="00823DFB"/>
    <w:rsid w:val="0085676E"/>
    <w:rsid w:val="00865B1D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37334"/>
    <w:rsid w:val="00942F3B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35D10"/>
    <w:rsid w:val="00B44E98"/>
    <w:rsid w:val="00B5084F"/>
    <w:rsid w:val="00B61605"/>
    <w:rsid w:val="00B8184C"/>
    <w:rsid w:val="00B852EB"/>
    <w:rsid w:val="00B941D7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557AE"/>
    <w:rsid w:val="00D81CF5"/>
    <w:rsid w:val="00D8657F"/>
    <w:rsid w:val="00E35FD6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369d3e-6f8f-4fc8-b76d-5a569aa7c091.png" Id="R00fec1e1c27a48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5369d3e-6f8f-4fc8-b76d-5a569aa7c091.png" Id="R1f970824bd8c4f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2014-09-12T18:41:00Z</dcterms:created>
  <dcterms:modified xsi:type="dcterms:W3CDTF">2014-09-12T18:41:00Z</dcterms:modified>
</cp:coreProperties>
</file>