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170E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5F14CE">
        <w:rPr>
          <w:rFonts w:ascii="Arial" w:hAnsi="Arial" w:cs="Arial"/>
          <w:sz w:val="24"/>
          <w:szCs w:val="24"/>
        </w:rPr>
        <w:t xml:space="preserve">da </w:t>
      </w:r>
      <w:r w:rsidR="00B91DAA">
        <w:rPr>
          <w:rFonts w:ascii="Arial" w:hAnsi="Arial" w:cs="Arial"/>
          <w:sz w:val="24"/>
          <w:szCs w:val="24"/>
        </w:rPr>
        <w:t xml:space="preserve">possibilidade de destinação de uma área da municipalidade para </w:t>
      </w:r>
      <w:r w:rsidR="005F14CE">
        <w:rPr>
          <w:rFonts w:ascii="Arial" w:hAnsi="Arial" w:cs="Arial"/>
          <w:sz w:val="24"/>
          <w:szCs w:val="24"/>
        </w:rPr>
        <w:t xml:space="preserve">instalação de </w:t>
      </w:r>
      <w:r w:rsidR="00B91DAA">
        <w:rPr>
          <w:rFonts w:ascii="Arial" w:hAnsi="Arial" w:cs="Arial"/>
          <w:sz w:val="24"/>
          <w:szCs w:val="24"/>
        </w:rPr>
        <w:t xml:space="preserve">um </w:t>
      </w:r>
      <w:r w:rsidR="005F14CE">
        <w:rPr>
          <w:rFonts w:ascii="Arial" w:hAnsi="Arial" w:cs="Arial"/>
          <w:sz w:val="24"/>
          <w:szCs w:val="24"/>
        </w:rPr>
        <w:t xml:space="preserve">parque infantil e </w:t>
      </w:r>
      <w:r w:rsidR="00B91DAA">
        <w:rPr>
          <w:rFonts w:ascii="Arial" w:hAnsi="Arial" w:cs="Arial"/>
          <w:sz w:val="24"/>
          <w:szCs w:val="24"/>
        </w:rPr>
        <w:t xml:space="preserve">uma </w:t>
      </w:r>
      <w:r w:rsidR="005F14CE">
        <w:rPr>
          <w:rFonts w:ascii="Arial" w:hAnsi="Arial" w:cs="Arial"/>
          <w:sz w:val="24"/>
          <w:szCs w:val="24"/>
        </w:rPr>
        <w:t>academia ao ar livre na Vila Diva.</w:t>
      </w:r>
    </w:p>
    <w:p w:rsidR="00D3056E" w:rsidRDefault="00D305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F91" w:rsidRDefault="00FF3852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06220">
        <w:rPr>
          <w:rFonts w:ascii="Arial" w:hAnsi="Arial" w:cs="Arial"/>
          <w:sz w:val="24"/>
          <w:szCs w:val="24"/>
        </w:rPr>
        <w:t xml:space="preserve"> </w:t>
      </w:r>
      <w:r w:rsidR="00A43F91" w:rsidRPr="00A43F91">
        <w:rPr>
          <w:rFonts w:ascii="Arial" w:hAnsi="Arial" w:cs="Arial"/>
          <w:sz w:val="24"/>
          <w:szCs w:val="24"/>
        </w:rPr>
        <w:t>este Vereador foi procurado por moradores d</w:t>
      </w:r>
      <w:r w:rsidR="00A43F91">
        <w:rPr>
          <w:rFonts w:ascii="Arial" w:hAnsi="Arial" w:cs="Arial"/>
          <w:sz w:val="24"/>
          <w:szCs w:val="24"/>
        </w:rPr>
        <w:t xml:space="preserve">a Vila Diva </w:t>
      </w:r>
      <w:r w:rsidR="00A43F91" w:rsidRPr="00A43F91">
        <w:rPr>
          <w:rFonts w:ascii="Arial" w:hAnsi="Arial" w:cs="Arial"/>
          <w:sz w:val="24"/>
          <w:szCs w:val="24"/>
        </w:rPr>
        <w:t xml:space="preserve">solicitando </w:t>
      </w:r>
      <w:r w:rsidR="00A43F91">
        <w:rPr>
          <w:rFonts w:ascii="Arial" w:hAnsi="Arial" w:cs="Arial"/>
          <w:sz w:val="24"/>
          <w:szCs w:val="24"/>
        </w:rPr>
        <w:t>melhorias para o bairro que não conta com nenhum</w:t>
      </w:r>
      <w:r w:rsidR="00A43F91" w:rsidRPr="00A43F91">
        <w:rPr>
          <w:rFonts w:ascii="Arial" w:hAnsi="Arial" w:cs="Arial"/>
          <w:sz w:val="24"/>
          <w:szCs w:val="24"/>
        </w:rPr>
        <w:t xml:space="preserve">a </w:t>
      </w:r>
      <w:r w:rsidR="00A43F91">
        <w:rPr>
          <w:rFonts w:ascii="Arial" w:hAnsi="Arial" w:cs="Arial"/>
          <w:sz w:val="24"/>
          <w:szCs w:val="24"/>
        </w:rPr>
        <w:t>área de la</w:t>
      </w:r>
      <w:r w:rsidR="005F14CE">
        <w:rPr>
          <w:rFonts w:ascii="Arial" w:hAnsi="Arial" w:cs="Arial"/>
          <w:sz w:val="24"/>
          <w:szCs w:val="24"/>
        </w:rPr>
        <w:t>z</w:t>
      </w:r>
      <w:r w:rsidR="00A43F91">
        <w:rPr>
          <w:rFonts w:ascii="Arial" w:hAnsi="Arial" w:cs="Arial"/>
          <w:sz w:val="24"/>
          <w:szCs w:val="24"/>
        </w:rPr>
        <w:t>er;</w:t>
      </w:r>
    </w:p>
    <w:p w:rsidR="00A43F91" w:rsidRP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3F91">
        <w:rPr>
          <w:rFonts w:ascii="Arial" w:hAnsi="Arial" w:cs="Arial"/>
          <w:sz w:val="24"/>
          <w:szCs w:val="24"/>
        </w:rPr>
        <w:t xml:space="preserve">CONSIDERANDO que os moradores do </w:t>
      </w:r>
      <w:r>
        <w:rPr>
          <w:rFonts w:ascii="Arial" w:hAnsi="Arial" w:cs="Arial"/>
          <w:sz w:val="24"/>
          <w:szCs w:val="24"/>
        </w:rPr>
        <w:t xml:space="preserve">referido bairro </w:t>
      </w:r>
      <w:r w:rsidRPr="00A43F9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m</w:t>
      </w:r>
      <w:r w:rsidRPr="00A43F91">
        <w:rPr>
          <w:rFonts w:ascii="Arial" w:hAnsi="Arial" w:cs="Arial"/>
          <w:sz w:val="24"/>
          <w:szCs w:val="24"/>
        </w:rPr>
        <w:t xml:space="preserve"> a possibilidade da </w:t>
      </w:r>
      <w:r>
        <w:rPr>
          <w:rFonts w:ascii="Arial" w:hAnsi="Arial" w:cs="Arial"/>
          <w:sz w:val="24"/>
          <w:szCs w:val="24"/>
        </w:rPr>
        <w:t>instala</w:t>
      </w:r>
      <w:r w:rsidRPr="00A43F91">
        <w:rPr>
          <w:rFonts w:ascii="Arial" w:hAnsi="Arial" w:cs="Arial"/>
          <w:sz w:val="24"/>
          <w:szCs w:val="24"/>
        </w:rPr>
        <w:t xml:space="preserve">ção de uma academia ao ar livre </w:t>
      </w:r>
      <w:r>
        <w:rPr>
          <w:rFonts w:ascii="Arial" w:hAnsi="Arial" w:cs="Arial"/>
          <w:sz w:val="24"/>
          <w:szCs w:val="24"/>
        </w:rPr>
        <w:t>e se possível também um parque infantil em área da municipalidade;</w:t>
      </w:r>
    </w:p>
    <w:p w:rsidR="00A43F91" w:rsidRP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DAA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3F91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Vila Diva é um dos bairros mais antigos da cidade, fica em local privilegiado, próximo à Avenida Bandeirantes, Escola SESI, </w:t>
      </w:r>
      <w:proofErr w:type="gramStart"/>
      <w:r>
        <w:rPr>
          <w:rFonts w:ascii="Arial" w:hAnsi="Arial" w:cs="Arial"/>
          <w:sz w:val="24"/>
          <w:szCs w:val="24"/>
        </w:rPr>
        <w:t xml:space="preserve">Vila </w:t>
      </w:r>
      <w:r w:rsidR="00B91DAA">
        <w:rPr>
          <w:rFonts w:ascii="Arial" w:hAnsi="Arial" w:cs="Arial"/>
          <w:sz w:val="24"/>
          <w:szCs w:val="24"/>
        </w:rPr>
        <w:t>Oliveira, Jardim Augusto Cavalheiro, Vila Lola e nenhum desses bairros possui</w:t>
      </w:r>
      <w:proofErr w:type="gramEnd"/>
      <w:r w:rsidR="00B91DAA">
        <w:rPr>
          <w:rFonts w:ascii="Arial" w:hAnsi="Arial" w:cs="Arial"/>
          <w:sz w:val="24"/>
          <w:szCs w:val="24"/>
        </w:rPr>
        <w:t xml:space="preserve"> essas melhorias;</w:t>
      </w:r>
    </w:p>
    <w:p w:rsidR="00B91DAA" w:rsidRDefault="00B91DAA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F91" w:rsidRDefault="00B91DAA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91DA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com a instalação de uma área de lazer na Vila Diva, moradores desses bairros circunvizinhos também poderão usufruir da diversão e prática de exercícios </w:t>
      </w:r>
      <w:proofErr w:type="gramStart"/>
      <w:r>
        <w:rPr>
          <w:rFonts w:ascii="Arial" w:hAnsi="Arial" w:cs="Arial"/>
          <w:sz w:val="24"/>
          <w:szCs w:val="24"/>
        </w:rPr>
        <w:t>físicos, tão recomendado para a qualidade de vida das pessoas de todas as idades</w:t>
      </w:r>
      <w:proofErr w:type="gramEnd"/>
      <w:r>
        <w:rPr>
          <w:rFonts w:ascii="Arial" w:hAnsi="Arial" w:cs="Arial"/>
          <w:sz w:val="24"/>
          <w:szCs w:val="24"/>
        </w:rPr>
        <w:t xml:space="preserve">;  </w:t>
      </w:r>
      <w:proofErr w:type="gramStart"/>
    </w:p>
    <w:p w:rsidR="00B91DAA" w:rsidRDefault="00B91DAA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B91DAA" w:rsidRPr="00A43F91" w:rsidRDefault="00B91DAA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F91" w:rsidRP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3F91">
        <w:rPr>
          <w:rFonts w:ascii="Arial" w:hAnsi="Arial" w:cs="Arial"/>
          <w:sz w:val="24"/>
          <w:szCs w:val="24"/>
        </w:rPr>
        <w:t xml:space="preserve">   REQUEIRO à Mesa, na forma regimental, </w:t>
      </w:r>
      <w:proofErr w:type="gramStart"/>
      <w:r w:rsidRPr="00A43F91">
        <w:rPr>
          <w:rFonts w:ascii="Arial" w:hAnsi="Arial" w:cs="Arial"/>
          <w:sz w:val="24"/>
          <w:szCs w:val="24"/>
        </w:rPr>
        <w:t>após</w:t>
      </w:r>
      <w:proofErr w:type="gramEnd"/>
      <w:r w:rsidRPr="00A43F91">
        <w:rPr>
          <w:rFonts w:ascii="Arial" w:hAnsi="Arial" w:cs="Arial"/>
          <w:sz w:val="24"/>
          <w:szCs w:val="24"/>
        </w:rPr>
        <w:t xml:space="preserve"> ouvido o Plenário, oficiar ao senhor Prefeito Municipal, solicitando-lhe as seguintes informações:</w:t>
      </w:r>
    </w:p>
    <w:p w:rsidR="00A43F91" w:rsidRP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43F91">
        <w:rPr>
          <w:rFonts w:ascii="Arial" w:hAnsi="Arial" w:cs="Arial"/>
          <w:sz w:val="24"/>
          <w:szCs w:val="24"/>
        </w:rPr>
        <w:t>1</w:t>
      </w:r>
      <w:proofErr w:type="gramEnd"/>
      <w:r w:rsidR="00B91DAA">
        <w:rPr>
          <w:rFonts w:ascii="Arial" w:hAnsi="Arial" w:cs="Arial"/>
          <w:sz w:val="24"/>
          <w:szCs w:val="24"/>
        </w:rPr>
        <w:t>)</w:t>
      </w:r>
      <w:r w:rsidRPr="00A43F91">
        <w:rPr>
          <w:rFonts w:ascii="Arial" w:hAnsi="Arial" w:cs="Arial"/>
          <w:sz w:val="24"/>
          <w:szCs w:val="24"/>
        </w:rPr>
        <w:t xml:space="preserve"> </w:t>
      </w:r>
      <w:r w:rsidR="001F0EB4">
        <w:rPr>
          <w:rFonts w:ascii="Arial" w:hAnsi="Arial" w:cs="Arial"/>
          <w:sz w:val="24"/>
          <w:szCs w:val="24"/>
        </w:rPr>
        <w:t>-</w:t>
      </w:r>
      <w:r w:rsidRPr="00A43F91">
        <w:rPr>
          <w:rFonts w:ascii="Arial" w:hAnsi="Arial" w:cs="Arial"/>
          <w:sz w:val="24"/>
          <w:szCs w:val="24"/>
        </w:rPr>
        <w:t xml:space="preserve"> Diante do exposto, a Administração Municipal tem </w:t>
      </w:r>
      <w:r w:rsidR="00B91DAA">
        <w:rPr>
          <w:rFonts w:ascii="Arial" w:hAnsi="Arial" w:cs="Arial"/>
          <w:sz w:val="24"/>
          <w:szCs w:val="24"/>
        </w:rPr>
        <w:t>uma área que possa ser destinada ao lazer na Vila Diva?</w:t>
      </w:r>
    </w:p>
    <w:p w:rsidR="00B91DAA" w:rsidRPr="00A43F91" w:rsidRDefault="00B91DAA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F91" w:rsidRPr="00A43F91" w:rsidRDefault="00B91DAA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="001F0EB4">
        <w:rPr>
          <w:rFonts w:ascii="Arial" w:hAnsi="Arial" w:cs="Arial"/>
          <w:sz w:val="24"/>
          <w:szCs w:val="24"/>
        </w:rPr>
        <w:t xml:space="preserve">- </w:t>
      </w:r>
      <w:r w:rsidR="00A43F91" w:rsidRPr="00A43F91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resposta positiva, é possível a instalação de um parque infantil e uma academia ao ar livre na referida área?</w:t>
      </w:r>
    </w:p>
    <w:p w:rsidR="00A43F91" w:rsidRP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F91" w:rsidRPr="00A43F91" w:rsidRDefault="001F0EB4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) - </w:t>
      </w:r>
      <w:r w:rsidR="00A43F91" w:rsidRPr="00A43F91">
        <w:rPr>
          <w:rFonts w:ascii="Arial" w:hAnsi="Arial" w:cs="Arial"/>
          <w:sz w:val="24"/>
          <w:szCs w:val="24"/>
        </w:rPr>
        <w:t>Considerando-se que</w:t>
      </w:r>
      <w:r>
        <w:rPr>
          <w:rFonts w:ascii="Arial" w:hAnsi="Arial" w:cs="Arial"/>
          <w:sz w:val="24"/>
          <w:szCs w:val="24"/>
        </w:rPr>
        <w:t xml:space="preserve"> há vários bairros próximos da Vila Diva que não possuem nenhuma área específica para crianças e nem academia ao ar livre, existe a possibilidade de instalação dessas melhorias no referido bairro com a maior brevidade possível?</w:t>
      </w:r>
    </w:p>
    <w:p w:rsidR="00A43F91" w:rsidRP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F91" w:rsidRP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F91" w:rsidRP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48F" w:rsidRPr="00AA248F" w:rsidRDefault="00AA248F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63C4" w:rsidRDefault="002213D5" w:rsidP="002213D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F0EB4">
        <w:rPr>
          <w:rFonts w:ascii="Arial" w:hAnsi="Arial" w:cs="Arial"/>
          <w:sz w:val="24"/>
          <w:szCs w:val="24"/>
        </w:rPr>
        <w:t xml:space="preserve">05 de setembro </w:t>
      </w:r>
      <w:r w:rsidR="00614539">
        <w:rPr>
          <w:rFonts w:ascii="Arial" w:hAnsi="Arial" w:cs="Arial"/>
          <w:sz w:val="24"/>
          <w:szCs w:val="24"/>
        </w:rPr>
        <w:t>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553C7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FF3852" w:rsidRPr="00580CC6" w:rsidRDefault="00FF3852" w:rsidP="00FF3852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80CC6">
        <w:rPr>
          <w:rFonts w:ascii="Arial" w:hAnsi="Arial" w:cs="Arial"/>
          <w:b/>
          <w:sz w:val="18"/>
          <w:szCs w:val="18"/>
        </w:rPr>
        <w:t>-</w:t>
      </w:r>
      <w:r w:rsidR="00580CC6" w:rsidRPr="00580CC6">
        <w:rPr>
          <w:rFonts w:ascii="Arial" w:hAnsi="Arial" w:cs="Arial"/>
          <w:b/>
          <w:sz w:val="18"/>
          <w:szCs w:val="18"/>
        </w:rPr>
        <w:t>V</w:t>
      </w:r>
      <w:r w:rsidRPr="00580CC6">
        <w:rPr>
          <w:rFonts w:ascii="Arial" w:hAnsi="Arial" w:cs="Arial"/>
          <w:b/>
          <w:sz w:val="18"/>
          <w:szCs w:val="18"/>
        </w:rPr>
        <w:t>ereador-</w:t>
      </w:r>
      <w:r w:rsidR="00580CC6" w:rsidRPr="00580CC6">
        <w:rPr>
          <w:rFonts w:ascii="Arial" w:hAnsi="Arial" w:cs="Arial"/>
          <w:b/>
          <w:sz w:val="18"/>
          <w:szCs w:val="18"/>
        </w:rPr>
        <w:t xml:space="preserve"> Líder da Bancada PSDB-</w:t>
      </w:r>
    </w:p>
    <w:p w:rsidR="009F196D" w:rsidRPr="00580CC6" w:rsidRDefault="009F196D" w:rsidP="00CF7F49">
      <w:pPr>
        <w:rPr>
          <w:rFonts w:ascii="Bookman Old Style" w:hAnsi="Bookman Old Style"/>
          <w:b/>
          <w:sz w:val="18"/>
          <w:szCs w:val="18"/>
        </w:rPr>
      </w:pPr>
    </w:p>
    <w:sectPr w:rsidR="009F196D" w:rsidRPr="00580CC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9D" w:rsidRDefault="002E519D">
      <w:r>
        <w:separator/>
      </w:r>
    </w:p>
  </w:endnote>
  <w:endnote w:type="continuationSeparator" w:id="0">
    <w:p w:rsidR="002E519D" w:rsidRDefault="002E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9D" w:rsidRDefault="002E519D">
      <w:r>
        <w:separator/>
      </w:r>
    </w:p>
  </w:footnote>
  <w:footnote w:type="continuationSeparator" w:id="0">
    <w:p w:rsidR="002E519D" w:rsidRDefault="002E5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721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721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2D721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345f91968b14fe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115"/>
    <w:rsid w:val="00073639"/>
    <w:rsid w:val="000E1C74"/>
    <w:rsid w:val="001839AD"/>
    <w:rsid w:val="00192550"/>
    <w:rsid w:val="001B478A"/>
    <w:rsid w:val="001D1394"/>
    <w:rsid w:val="001F0EB4"/>
    <w:rsid w:val="002002AD"/>
    <w:rsid w:val="002213D5"/>
    <w:rsid w:val="00234E34"/>
    <w:rsid w:val="002D721A"/>
    <w:rsid w:val="002E519D"/>
    <w:rsid w:val="0033648A"/>
    <w:rsid w:val="00337BAA"/>
    <w:rsid w:val="00373483"/>
    <w:rsid w:val="0039097B"/>
    <w:rsid w:val="003D3AA8"/>
    <w:rsid w:val="00426B12"/>
    <w:rsid w:val="0043615B"/>
    <w:rsid w:val="00454EAC"/>
    <w:rsid w:val="00461ECD"/>
    <w:rsid w:val="0049057E"/>
    <w:rsid w:val="004A453E"/>
    <w:rsid w:val="004B57DB"/>
    <w:rsid w:val="004B758F"/>
    <w:rsid w:val="004C67DE"/>
    <w:rsid w:val="00553C72"/>
    <w:rsid w:val="005732CA"/>
    <w:rsid w:val="00580CC6"/>
    <w:rsid w:val="005A569F"/>
    <w:rsid w:val="005B7DE9"/>
    <w:rsid w:val="005F14CE"/>
    <w:rsid w:val="00614539"/>
    <w:rsid w:val="00632434"/>
    <w:rsid w:val="00660A42"/>
    <w:rsid w:val="00690A56"/>
    <w:rsid w:val="00692FC1"/>
    <w:rsid w:val="006C63D5"/>
    <w:rsid w:val="006D0865"/>
    <w:rsid w:val="00705ABB"/>
    <w:rsid w:val="00764A66"/>
    <w:rsid w:val="007A27F3"/>
    <w:rsid w:val="007B1241"/>
    <w:rsid w:val="007B2AC2"/>
    <w:rsid w:val="00806220"/>
    <w:rsid w:val="00836E84"/>
    <w:rsid w:val="00845EC8"/>
    <w:rsid w:val="009048DD"/>
    <w:rsid w:val="00935CAD"/>
    <w:rsid w:val="00971F78"/>
    <w:rsid w:val="009C4007"/>
    <w:rsid w:val="009F196D"/>
    <w:rsid w:val="00A43F91"/>
    <w:rsid w:val="00A44AD8"/>
    <w:rsid w:val="00A71CAF"/>
    <w:rsid w:val="00A814ED"/>
    <w:rsid w:val="00A9035B"/>
    <w:rsid w:val="00AA248F"/>
    <w:rsid w:val="00AE702A"/>
    <w:rsid w:val="00AF3650"/>
    <w:rsid w:val="00B16DFC"/>
    <w:rsid w:val="00B9175A"/>
    <w:rsid w:val="00B91DAA"/>
    <w:rsid w:val="00C025E9"/>
    <w:rsid w:val="00C253BD"/>
    <w:rsid w:val="00CD613B"/>
    <w:rsid w:val="00CF7F49"/>
    <w:rsid w:val="00D170E6"/>
    <w:rsid w:val="00D26CB3"/>
    <w:rsid w:val="00D3056E"/>
    <w:rsid w:val="00D74B40"/>
    <w:rsid w:val="00DF679A"/>
    <w:rsid w:val="00E2549B"/>
    <w:rsid w:val="00E45FDD"/>
    <w:rsid w:val="00E67990"/>
    <w:rsid w:val="00E903BB"/>
    <w:rsid w:val="00EB7D7D"/>
    <w:rsid w:val="00EC5AA9"/>
    <w:rsid w:val="00EE7983"/>
    <w:rsid w:val="00EF0774"/>
    <w:rsid w:val="00F06940"/>
    <w:rsid w:val="00F16623"/>
    <w:rsid w:val="00F36842"/>
    <w:rsid w:val="00F42893"/>
    <w:rsid w:val="00F463C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58934c-dbe0-4f36-950b-2a93bbae3899.png" Id="R7fa5bfe299314a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58934c-dbe0-4f36-950b-2a93bbae3899.png" Id="R0345f91968b14f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Regina Helena de Moraes Rego</cp:lastModifiedBy>
  <cp:revision>4</cp:revision>
  <cp:lastPrinted>2014-01-10T16:31:00Z</cp:lastPrinted>
  <dcterms:created xsi:type="dcterms:W3CDTF">2014-09-02T21:17:00Z</dcterms:created>
  <dcterms:modified xsi:type="dcterms:W3CDTF">2014-09-05T19:02:00Z</dcterms:modified>
</cp:coreProperties>
</file>