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CD23A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CD23AC">
        <w:rPr>
          <w:rFonts w:ascii="Arial" w:hAnsi="Arial" w:cs="Arial"/>
          <w:sz w:val="24"/>
          <w:szCs w:val="24"/>
        </w:rPr>
        <w:t>Sistema Integração no transporte coletivo de Santa Bárbara d’Oeste.</w:t>
      </w:r>
    </w:p>
    <w:p w:rsidR="00CD23AC" w:rsidRDefault="00CD23AC" w:rsidP="00CD23A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501A9" w:rsidRDefault="00D501A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D501A9" w:rsidRDefault="00D501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D23AC">
        <w:rPr>
          <w:rFonts w:ascii="Arial" w:hAnsi="Arial" w:cs="Arial"/>
          <w:sz w:val="24"/>
          <w:szCs w:val="24"/>
        </w:rPr>
        <w:t xml:space="preserve">, no final do mês de agosto/2014, houve um aumento </w:t>
      </w:r>
      <w:r w:rsidR="00D501A9">
        <w:rPr>
          <w:rFonts w:ascii="Arial" w:hAnsi="Arial" w:cs="Arial"/>
          <w:sz w:val="24"/>
          <w:szCs w:val="24"/>
        </w:rPr>
        <w:t>n</w:t>
      </w:r>
      <w:r w:rsidR="00CD23AC">
        <w:rPr>
          <w:rFonts w:ascii="Arial" w:hAnsi="Arial" w:cs="Arial"/>
          <w:sz w:val="24"/>
          <w:szCs w:val="24"/>
        </w:rPr>
        <w:t>a tarifa do transporte coletivo de R$ 2,40 para R$ 2,70, e muitos usuários estão reclamando que necessitam pegar dois ônibus num mesmo dia, e com o aumento a situação financeira ficou difícil;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01A9" w:rsidRDefault="00D501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CD23AC">
        <w:rPr>
          <w:rFonts w:ascii="Arial" w:hAnsi="Arial" w:cs="Arial"/>
          <w:sz w:val="24"/>
          <w:szCs w:val="24"/>
        </w:rPr>
        <w:t>, segundo informações do Jornal (O Liberal</w:t>
      </w:r>
      <w:proofErr w:type="gramStart"/>
      <w:r w:rsidR="00CD23AC">
        <w:rPr>
          <w:rFonts w:ascii="Arial" w:hAnsi="Arial" w:cs="Arial"/>
          <w:sz w:val="24"/>
          <w:szCs w:val="24"/>
        </w:rPr>
        <w:t xml:space="preserve">  </w:t>
      </w:r>
      <w:proofErr w:type="gramEnd"/>
      <w:r w:rsidR="00CD23AC">
        <w:rPr>
          <w:rFonts w:ascii="Arial" w:hAnsi="Arial" w:cs="Arial"/>
          <w:sz w:val="24"/>
          <w:szCs w:val="24"/>
        </w:rPr>
        <w:t xml:space="preserve">02/09/2014, pag. 11), de acordo com o contrato, a  SERTRAN (Sertãozinho Transportes e Serviços </w:t>
      </w:r>
      <w:proofErr w:type="spellStart"/>
      <w:r w:rsidR="00CD23AC">
        <w:rPr>
          <w:rFonts w:ascii="Arial" w:hAnsi="Arial" w:cs="Arial"/>
          <w:sz w:val="24"/>
          <w:szCs w:val="24"/>
        </w:rPr>
        <w:t>Ltda</w:t>
      </w:r>
      <w:proofErr w:type="spellEnd"/>
      <w:r w:rsidR="00CD23AC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</w:t>
      </w:r>
      <w:r w:rsidR="00CD23AC">
        <w:rPr>
          <w:rFonts w:ascii="Arial" w:hAnsi="Arial" w:cs="Arial"/>
          <w:sz w:val="24"/>
          <w:szCs w:val="24"/>
        </w:rPr>
        <w:t>deveria implantar o sistema integração em julho/2014.</w:t>
      </w:r>
    </w:p>
    <w:p w:rsidR="00D501A9" w:rsidRDefault="00D501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CD23AC">
        <w:rPr>
          <w:rFonts w:ascii="Arial" w:hAnsi="Arial" w:cs="Arial"/>
          <w:sz w:val="24"/>
          <w:szCs w:val="24"/>
        </w:rPr>
        <w:t xml:space="preserve"> </w:t>
      </w:r>
      <w:r w:rsidR="003F0233">
        <w:rPr>
          <w:rFonts w:ascii="Arial" w:hAnsi="Arial" w:cs="Arial"/>
          <w:sz w:val="24"/>
          <w:szCs w:val="24"/>
        </w:rPr>
        <w:t>F</w:t>
      </w:r>
      <w:r w:rsidR="00CD23AC">
        <w:rPr>
          <w:rFonts w:ascii="Arial" w:hAnsi="Arial" w:cs="Arial"/>
          <w:sz w:val="24"/>
          <w:szCs w:val="24"/>
        </w:rPr>
        <w:t xml:space="preserve">oi implantado o sistema Integração no transporte coletivo </w:t>
      </w:r>
      <w:r w:rsidR="00D501A9">
        <w:rPr>
          <w:rFonts w:ascii="Arial" w:hAnsi="Arial" w:cs="Arial"/>
          <w:sz w:val="24"/>
          <w:szCs w:val="24"/>
        </w:rPr>
        <w:t>de</w:t>
      </w:r>
      <w:r w:rsidR="00CD23AC">
        <w:rPr>
          <w:rFonts w:ascii="Arial" w:hAnsi="Arial" w:cs="Arial"/>
          <w:sz w:val="24"/>
          <w:szCs w:val="24"/>
        </w:rPr>
        <w:t xml:space="preserve"> Santa Bárbara d’Oeste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CD23AC" w:rsidRDefault="00CD23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1A9" w:rsidRDefault="003F0233" w:rsidP="00CD23A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Se a questão 1 for negativa, expor os motivos.</w:t>
      </w:r>
    </w:p>
    <w:p w:rsidR="003F0233" w:rsidRDefault="003F0233" w:rsidP="00CD23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3AC" w:rsidRDefault="003F0233" w:rsidP="00CD23A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CD23AC">
        <w:rPr>
          <w:rFonts w:ascii="Arial" w:hAnsi="Arial" w:cs="Arial"/>
          <w:sz w:val="24"/>
          <w:szCs w:val="24"/>
        </w:rPr>
        <w:t xml:space="preserve"> A SERTRAN está cumprindo as cláusulas contratuais ?</w:t>
      </w:r>
    </w:p>
    <w:p w:rsidR="00D501A9" w:rsidRDefault="00D501A9" w:rsidP="00CD23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1A9" w:rsidRDefault="003F0233" w:rsidP="00CD23A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D501A9">
        <w:rPr>
          <w:rFonts w:ascii="Arial" w:hAnsi="Arial" w:cs="Arial"/>
          <w:sz w:val="24"/>
          <w:szCs w:val="24"/>
        </w:rPr>
        <w:t>º)</w:t>
      </w:r>
      <w:proofErr w:type="gramEnd"/>
      <w:r w:rsidR="00D501A9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CD23AC" w:rsidRDefault="00CD23AC" w:rsidP="00CD23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01A9" w:rsidRDefault="00D501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53C3A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053C3A">
        <w:rPr>
          <w:rFonts w:ascii="Arial" w:hAnsi="Arial" w:cs="Arial"/>
          <w:sz w:val="24"/>
          <w:szCs w:val="24"/>
        </w:rPr>
        <w:t>setemb</w:t>
      </w:r>
      <w:r>
        <w:rPr>
          <w:rFonts w:ascii="Arial" w:hAnsi="Arial" w:cs="Arial"/>
          <w:sz w:val="24"/>
          <w:szCs w:val="24"/>
        </w:rPr>
        <w:t>ro de 2.0</w:t>
      </w:r>
      <w:r w:rsidR="00053C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501A9" w:rsidRDefault="00D501A9" w:rsidP="00FF3852">
      <w:pPr>
        <w:ind w:firstLine="1440"/>
        <w:rPr>
          <w:rFonts w:ascii="Arial" w:hAnsi="Arial" w:cs="Arial"/>
          <w:sz w:val="24"/>
          <w:szCs w:val="24"/>
        </w:rPr>
      </w:pPr>
    </w:p>
    <w:p w:rsidR="00D501A9" w:rsidRDefault="00D501A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F0233" w:rsidRDefault="003F023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D501A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D501A9" w:rsidRPr="00CF7F49" w:rsidRDefault="00FF3852" w:rsidP="00D501A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D501A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38" w:rsidRDefault="00446E38">
      <w:r>
        <w:separator/>
      </w:r>
    </w:p>
  </w:endnote>
  <w:endnote w:type="continuationSeparator" w:id="0">
    <w:p w:rsidR="00446E38" w:rsidRDefault="0044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38" w:rsidRDefault="00446E38">
      <w:r>
        <w:separator/>
      </w:r>
    </w:p>
  </w:footnote>
  <w:footnote w:type="continuationSeparator" w:id="0">
    <w:p w:rsidR="00446E38" w:rsidRDefault="00446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01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501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501A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8689df861e41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C3A"/>
    <w:rsid w:val="001B478A"/>
    <w:rsid w:val="001D1394"/>
    <w:rsid w:val="0033648A"/>
    <w:rsid w:val="00373483"/>
    <w:rsid w:val="003D3AA8"/>
    <w:rsid w:val="003F0233"/>
    <w:rsid w:val="00446E38"/>
    <w:rsid w:val="00454EAC"/>
    <w:rsid w:val="0049057E"/>
    <w:rsid w:val="004B57DB"/>
    <w:rsid w:val="004C67DE"/>
    <w:rsid w:val="00705ABB"/>
    <w:rsid w:val="00794C4F"/>
    <w:rsid w:val="007B1241"/>
    <w:rsid w:val="008C0A8F"/>
    <w:rsid w:val="009F196D"/>
    <w:rsid w:val="00A71CAF"/>
    <w:rsid w:val="00A9035B"/>
    <w:rsid w:val="00AE702A"/>
    <w:rsid w:val="00CD23AC"/>
    <w:rsid w:val="00CD613B"/>
    <w:rsid w:val="00CF7F49"/>
    <w:rsid w:val="00D26CB3"/>
    <w:rsid w:val="00D501A9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d72dae-668a-4360-b0e1-782d813f0a78.png" Id="Rf4ac2deb2db349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d72dae-668a-4360-b0e1-782d813f0a78.png" Id="R678689df861e41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2014-09-03T15:58:00Z</cp:lastPrinted>
  <dcterms:created xsi:type="dcterms:W3CDTF">2014-09-03T15:57:00Z</dcterms:created>
  <dcterms:modified xsi:type="dcterms:W3CDTF">2014-09-05T12:12:00Z</dcterms:modified>
</cp:coreProperties>
</file>