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37D6B" w:rsidRDefault="00AC1A54" w:rsidP="00BA7C5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7009F">
        <w:rPr>
          <w:rFonts w:ascii="Arial" w:hAnsi="Arial" w:cs="Arial"/>
          <w:sz w:val="24"/>
          <w:szCs w:val="24"/>
        </w:rPr>
        <w:t>retirada de tronco de árvore</w:t>
      </w:r>
      <w:r w:rsidR="00043C63">
        <w:rPr>
          <w:rFonts w:ascii="Arial" w:hAnsi="Arial" w:cs="Arial"/>
          <w:sz w:val="24"/>
          <w:szCs w:val="24"/>
        </w:rPr>
        <w:t xml:space="preserve"> </w:t>
      </w:r>
      <w:r w:rsidR="00103A3A">
        <w:rPr>
          <w:rFonts w:ascii="Arial" w:hAnsi="Arial" w:cs="Arial"/>
          <w:sz w:val="24"/>
          <w:szCs w:val="24"/>
        </w:rPr>
        <w:t xml:space="preserve">com a máxima urgência </w:t>
      </w:r>
      <w:bookmarkStart w:id="0" w:name="_GoBack"/>
      <w:bookmarkEnd w:id="0"/>
      <w:r w:rsidR="00043C63">
        <w:rPr>
          <w:rFonts w:ascii="Arial" w:hAnsi="Arial" w:cs="Arial"/>
          <w:sz w:val="24"/>
          <w:szCs w:val="24"/>
        </w:rPr>
        <w:t xml:space="preserve">em </w:t>
      </w:r>
      <w:proofErr w:type="gramStart"/>
      <w:r w:rsidR="00043C63">
        <w:rPr>
          <w:rFonts w:ascii="Arial" w:hAnsi="Arial" w:cs="Arial"/>
          <w:sz w:val="24"/>
          <w:szCs w:val="24"/>
        </w:rPr>
        <w:t>rua</w:t>
      </w:r>
      <w:proofErr w:type="gramEnd"/>
      <w:r w:rsidR="00043C63">
        <w:rPr>
          <w:rFonts w:ascii="Arial" w:hAnsi="Arial" w:cs="Arial"/>
          <w:sz w:val="24"/>
          <w:szCs w:val="24"/>
        </w:rPr>
        <w:t xml:space="preserve"> d</w:t>
      </w:r>
      <w:r w:rsidR="0027009F">
        <w:rPr>
          <w:rFonts w:ascii="Arial" w:hAnsi="Arial" w:cs="Arial"/>
          <w:sz w:val="24"/>
          <w:szCs w:val="24"/>
        </w:rPr>
        <w:t>o Residencial Furlan.</w:t>
      </w:r>
    </w:p>
    <w:p w:rsidR="0027009F" w:rsidRDefault="0027009F" w:rsidP="00BA7C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93A60" w:rsidRDefault="00693A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C5F" w:rsidRDefault="00BA7C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693A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="00AC1A54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AC1A54">
        <w:rPr>
          <w:rFonts w:ascii="Arial" w:hAnsi="Arial" w:cs="Arial"/>
          <w:bCs/>
          <w:sz w:val="24"/>
          <w:szCs w:val="24"/>
        </w:rPr>
        <w:t xml:space="preserve">, </w:t>
      </w:r>
      <w:r w:rsidR="0027009F">
        <w:rPr>
          <w:rFonts w:ascii="Arial" w:hAnsi="Arial" w:cs="Arial"/>
          <w:bCs/>
          <w:sz w:val="24"/>
          <w:szCs w:val="24"/>
        </w:rPr>
        <w:t xml:space="preserve">providências sejam tomadas quanto a urgente retirada de tronco de árvore na Rua Dr. Felício Fernandes Nogueira, </w:t>
      </w:r>
      <w:r w:rsidR="00043C63">
        <w:rPr>
          <w:rFonts w:ascii="Arial" w:hAnsi="Arial" w:cs="Arial"/>
          <w:bCs/>
          <w:sz w:val="24"/>
          <w:szCs w:val="24"/>
        </w:rPr>
        <w:t xml:space="preserve">pertencente a moradia da </w:t>
      </w:r>
      <w:r w:rsidR="0027009F">
        <w:rPr>
          <w:rFonts w:ascii="Arial" w:hAnsi="Arial" w:cs="Arial"/>
          <w:bCs/>
          <w:sz w:val="24"/>
          <w:szCs w:val="24"/>
        </w:rPr>
        <w:t xml:space="preserve"> Rua Salete nº 355, no Residencial Furlan.</w:t>
      </w:r>
    </w:p>
    <w:p w:rsid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337045" w:rsidRDefault="00337045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7009F" w:rsidRPr="0027009F" w:rsidRDefault="0027009F" w:rsidP="0027009F">
      <w:pPr>
        <w:ind w:firstLine="1440"/>
        <w:jc w:val="center"/>
        <w:outlineLvl w:val="0"/>
        <w:rPr>
          <w:rFonts w:ascii="Arial" w:hAnsi="Arial" w:cs="Arial"/>
          <w:sz w:val="24"/>
          <w:szCs w:val="24"/>
          <w:u w:val="single"/>
        </w:rPr>
      </w:pPr>
      <w:r w:rsidRPr="0027009F">
        <w:rPr>
          <w:rFonts w:ascii="Arial" w:hAnsi="Arial" w:cs="Arial"/>
          <w:sz w:val="24"/>
          <w:szCs w:val="24"/>
          <w:u w:val="single"/>
        </w:rPr>
        <w:t>JUSTIFICATIVA</w:t>
      </w: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27009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árvore foi cerrada neste local (Rua Dr. Felício Fernandes Nogueira) pertencente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43C63">
        <w:rPr>
          <w:rFonts w:ascii="Arial" w:hAnsi="Arial" w:cs="Arial"/>
          <w:sz w:val="24"/>
          <w:szCs w:val="24"/>
        </w:rPr>
        <w:t>moradi</w:t>
      </w:r>
      <w:r>
        <w:rPr>
          <w:rFonts w:ascii="Arial" w:hAnsi="Arial" w:cs="Arial"/>
          <w:sz w:val="24"/>
          <w:szCs w:val="24"/>
        </w:rPr>
        <w:t xml:space="preserve">a da Rua Salete nº 355, </w:t>
      </w:r>
      <w:r w:rsidR="00222F21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Residencial Furlan</w:t>
      </w:r>
      <w:r w:rsidR="00043C63">
        <w:rPr>
          <w:rFonts w:ascii="Arial" w:hAnsi="Arial" w:cs="Arial"/>
          <w:sz w:val="24"/>
          <w:szCs w:val="24"/>
        </w:rPr>
        <w:t xml:space="preserve"> e não retornaram para a retirada do tronco. A proprietária do imóvel deseja refazer a calçada e para isso é necessário que o serviço seja terminado com a m</w:t>
      </w:r>
      <w:r w:rsidR="008B51A9">
        <w:rPr>
          <w:rFonts w:ascii="Arial" w:hAnsi="Arial" w:cs="Arial"/>
          <w:sz w:val="24"/>
          <w:szCs w:val="24"/>
        </w:rPr>
        <w:t>áxima urgência.</w:t>
      </w:r>
    </w:p>
    <w:p w:rsidR="008B51A9" w:rsidRDefault="008B51A9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7045" w:rsidRDefault="0033704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B51A9">
        <w:rPr>
          <w:rFonts w:ascii="Arial" w:hAnsi="Arial" w:cs="Arial"/>
          <w:sz w:val="24"/>
          <w:szCs w:val="24"/>
        </w:rPr>
        <w:t>03</w:t>
      </w:r>
      <w:r w:rsidR="00833C28">
        <w:rPr>
          <w:rFonts w:ascii="Arial" w:hAnsi="Arial" w:cs="Arial"/>
          <w:sz w:val="24"/>
          <w:szCs w:val="24"/>
        </w:rPr>
        <w:t xml:space="preserve"> de </w:t>
      </w:r>
      <w:r w:rsidR="008B51A9">
        <w:rPr>
          <w:rFonts w:ascii="Arial" w:hAnsi="Arial" w:cs="Arial"/>
          <w:sz w:val="24"/>
          <w:szCs w:val="24"/>
        </w:rPr>
        <w:t>setembro</w:t>
      </w:r>
      <w:r w:rsidR="00833C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2D" w:rsidRDefault="00DA422D">
      <w:r>
        <w:separator/>
      </w:r>
    </w:p>
  </w:endnote>
  <w:endnote w:type="continuationSeparator" w:id="0">
    <w:p w:rsidR="00DA422D" w:rsidRDefault="00DA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2D" w:rsidRDefault="00DA422D">
      <w:r>
        <w:separator/>
      </w:r>
    </w:p>
  </w:footnote>
  <w:footnote w:type="continuationSeparator" w:id="0">
    <w:p w:rsidR="00DA422D" w:rsidRDefault="00DA4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afd9fb083d415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C63"/>
    <w:rsid w:val="00090A3C"/>
    <w:rsid w:val="00103A3A"/>
    <w:rsid w:val="001B478A"/>
    <w:rsid w:val="001C495F"/>
    <w:rsid w:val="001D1248"/>
    <w:rsid w:val="001D1394"/>
    <w:rsid w:val="00222F21"/>
    <w:rsid w:val="0027009F"/>
    <w:rsid w:val="00285CC6"/>
    <w:rsid w:val="00295A7D"/>
    <w:rsid w:val="0033648A"/>
    <w:rsid w:val="00337045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04A29"/>
    <w:rsid w:val="00515536"/>
    <w:rsid w:val="00517433"/>
    <w:rsid w:val="00585590"/>
    <w:rsid w:val="005A1918"/>
    <w:rsid w:val="00667061"/>
    <w:rsid w:val="00693A60"/>
    <w:rsid w:val="006C17FA"/>
    <w:rsid w:val="006E4FAF"/>
    <w:rsid w:val="00705ABB"/>
    <w:rsid w:val="007A115D"/>
    <w:rsid w:val="007A5484"/>
    <w:rsid w:val="007D4BC5"/>
    <w:rsid w:val="00833C28"/>
    <w:rsid w:val="00837D6B"/>
    <w:rsid w:val="00894622"/>
    <w:rsid w:val="008B51A9"/>
    <w:rsid w:val="00956193"/>
    <w:rsid w:val="00985329"/>
    <w:rsid w:val="009E2B71"/>
    <w:rsid w:val="009F196D"/>
    <w:rsid w:val="00A71CAF"/>
    <w:rsid w:val="00A9035B"/>
    <w:rsid w:val="00AC1A54"/>
    <w:rsid w:val="00AE702A"/>
    <w:rsid w:val="00B905A9"/>
    <w:rsid w:val="00BA266A"/>
    <w:rsid w:val="00BA7C5F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DA422D"/>
    <w:rsid w:val="00E84AA3"/>
    <w:rsid w:val="00E903BB"/>
    <w:rsid w:val="00EB7D7D"/>
    <w:rsid w:val="00EE7983"/>
    <w:rsid w:val="00F16623"/>
    <w:rsid w:val="00F62FFA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23eb75-bd1c-4332-b997-ef6822f05fb7.png" Id="R89cfc697b27240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23eb75-bd1c-4332-b997-ef6822f05fb7.png" Id="Rf5afd9fb083d41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2014-09-03T16:42:00Z</dcterms:created>
  <dcterms:modified xsi:type="dcterms:W3CDTF">2014-09-03T16:43:00Z</dcterms:modified>
</cp:coreProperties>
</file>