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77" w:rsidRPr="00692599" w:rsidRDefault="00D45D77" w:rsidP="003C731C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D45D77" w:rsidRPr="00692599" w:rsidRDefault="00D45D77" w:rsidP="003C731C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D45D77" w:rsidRPr="00692599" w:rsidRDefault="00D45D77" w:rsidP="003C731C">
      <w:pPr>
        <w:jc w:val="center"/>
      </w:pPr>
    </w:p>
    <w:p w:rsidR="00D45D77" w:rsidRPr="00692599" w:rsidRDefault="00D45D77" w:rsidP="003C731C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D45D77" w:rsidRPr="00692599" w:rsidRDefault="00D45D77" w:rsidP="003C731C">
      <w:pPr>
        <w:jc w:val="center"/>
        <w:rPr>
          <w:b/>
        </w:rPr>
      </w:pPr>
    </w:p>
    <w:p w:rsidR="00D45D77" w:rsidRDefault="00D45D77" w:rsidP="003C731C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D45D77" w:rsidRPr="00FD58C6" w:rsidRDefault="00D45D77" w:rsidP="003C731C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D45D77" w:rsidRDefault="00D45D77" w:rsidP="003C731C">
      <w:pPr>
        <w:pBdr>
          <w:bottom w:val="single" w:sz="12" w:space="0" w:color="auto"/>
        </w:pBdr>
        <w:ind w:right="-261" w:hanging="1080"/>
      </w:pPr>
    </w:p>
    <w:p w:rsidR="00D45D77" w:rsidRPr="002C417C" w:rsidRDefault="00D45D77" w:rsidP="003C731C">
      <w:pPr>
        <w:ind w:hanging="1080"/>
        <w:rPr>
          <w:b/>
          <w:sz w:val="22"/>
          <w:szCs w:val="22"/>
        </w:rPr>
      </w:pPr>
      <w:r>
        <w:t xml:space="preserve"> </w:t>
      </w:r>
    </w:p>
    <w:p w:rsidR="00D45D77" w:rsidRDefault="00D45D77" w:rsidP="003C731C">
      <w:pPr>
        <w:pStyle w:val="Ttulo"/>
      </w:pPr>
      <w:r>
        <w:t>REQUERIMENTO Nº 380/2010</w:t>
      </w:r>
    </w:p>
    <w:p w:rsidR="00D45D77" w:rsidRDefault="00D45D77" w:rsidP="003C731C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D45D77" w:rsidRDefault="00D45D77" w:rsidP="003C731C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D45D77" w:rsidRDefault="00D45D77" w:rsidP="003C731C">
      <w:pPr>
        <w:pStyle w:val="Recuodecorpodetexto"/>
        <w:spacing w:line="240" w:lineRule="auto"/>
        <w:rPr>
          <w:i w:val="0"/>
          <w:iCs w:val="0"/>
          <w:szCs w:val="24"/>
        </w:rPr>
      </w:pPr>
      <w:r>
        <w:rPr>
          <w:i w:val="0"/>
          <w:iCs w:val="0"/>
          <w:szCs w:val="24"/>
        </w:rPr>
        <w:t>“Com relação à distribuição de informativos ou outros tipos de comunicados relativos às mudanças e criação de novos itinerários dos Transportes Coletivos de nosso Municipio”.</w:t>
      </w:r>
    </w:p>
    <w:p w:rsidR="00D45D77" w:rsidRDefault="00D45D77" w:rsidP="003C731C">
      <w:pPr>
        <w:ind w:firstLine="1425"/>
        <w:jc w:val="both"/>
        <w:rPr>
          <w:b/>
          <w:bCs/>
          <w:szCs w:val="24"/>
        </w:rPr>
      </w:pPr>
    </w:p>
    <w:p w:rsidR="00D45D77" w:rsidRDefault="00D45D77" w:rsidP="003C731C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 e usuários dos Transportes Coletivos em nosso Município, solicitando providências quanto à distribuição de informativos ou outros tipos de comunicados relativos às mudanças e criação de novos itinerários dos Transportes Coletivos em nosso Município;  </w:t>
      </w:r>
    </w:p>
    <w:p w:rsidR="00D45D77" w:rsidRDefault="00D45D77" w:rsidP="003C731C">
      <w:pPr>
        <w:ind w:firstLine="1425"/>
        <w:jc w:val="both"/>
        <w:rPr>
          <w:szCs w:val="24"/>
        </w:rPr>
      </w:pPr>
    </w:p>
    <w:p w:rsidR="00D45D77" w:rsidRDefault="00D45D77" w:rsidP="003C731C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as diversas mudanças nos itinerários e mudanças nos outros, chegam a confundir os usurários dos Coletivos Urbanos de nosso Município, chegando a causar transtornos e aborrecimento, pois muitas vezes, os usuários não têm certeza se aquele Coletivo vai ao destino desejado, e com as informações pertinentes, isso poderá ser evitado,</w:t>
      </w:r>
    </w:p>
    <w:p w:rsidR="00D45D77" w:rsidRDefault="00D45D77" w:rsidP="003C731C">
      <w:pPr>
        <w:ind w:firstLine="1425"/>
        <w:jc w:val="both"/>
        <w:rPr>
          <w:b/>
          <w:bCs/>
          <w:szCs w:val="24"/>
        </w:rPr>
      </w:pPr>
    </w:p>
    <w:p w:rsidR="00D45D77" w:rsidRDefault="00D45D77" w:rsidP="003C731C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D45D77" w:rsidRDefault="00D45D77" w:rsidP="003C731C">
      <w:pPr>
        <w:ind w:firstLine="1440"/>
        <w:jc w:val="both"/>
        <w:rPr>
          <w:szCs w:val="24"/>
        </w:rPr>
      </w:pPr>
    </w:p>
    <w:p w:rsidR="00D45D77" w:rsidRDefault="00D45D77" w:rsidP="003C731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Seria possível a atual Administração tomar providências quanto à distribuição de informativos ou outros tipos de comunicados relativos às mudanças e criação de novos itinerários dos Transportes Coletivos em nosso Município?</w:t>
      </w:r>
    </w:p>
    <w:p w:rsidR="00D45D77" w:rsidRDefault="00D45D77" w:rsidP="003C731C">
      <w:pPr>
        <w:pStyle w:val="Corpodetexto"/>
        <w:spacing w:line="240" w:lineRule="auto"/>
        <w:rPr>
          <w:b/>
          <w:szCs w:val="24"/>
        </w:rPr>
      </w:pPr>
    </w:p>
    <w:p w:rsidR="00D45D77" w:rsidRDefault="00D45D77" w:rsidP="003C731C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2 </w:t>
      </w:r>
      <w:r>
        <w:rPr>
          <w:szCs w:val="24"/>
        </w:rPr>
        <w:t>– Em caso positivo, quando?</w:t>
      </w:r>
    </w:p>
    <w:p w:rsidR="00D45D77" w:rsidRDefault="00D45D77" w:rsidP="003C731C">
      <w:pPr>
        <w:pStyle w:val="Corpodetexto"/>
        <w:spacing w:line="240" w:lineRule="auto"/>
        <w:rPr>
          <w:szCs w:val="24"/>
        </w:rPr>
      </w:pPr>
    </w:p>
    <w:p w:rsidR="00D45D77" w:rsidRDefault="00D45D77" w:rsidP="003C731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Caso negativo, expor os motivos e detalhar a resposta.</w:t>
      </w:r>
    </w:p>
    <w:p w:rsidR="00D45D77" w:rsidRDefault="00D45D77" w:rsidP="003C731C">
      <w:pPr>
        <w:pStyle w:val="Corpodetexto"/>
        <w:spacing w:line="240" w:lineRule="auto"/>
        <w:rPr>
          <w:szCs w:val="24"/>
        </w:rPr>
      </w:pPr>
    </w:p>
    <w:p w:rsidR="00D45D77" w:rsidRDefault="00D45D77" w:rsidP="003C731C">
      <w:pPr>
        <w:pStyle w:val="Corpodetexto"/>
        <w:spacing w:line="240" w:lineRule="auto"/>
        <w:rPr>
          <w:b/>
          <w:szCs w:val="24"/>
        </w:rPr>
      </w:pPr>
      <w:r w:rsidRPr="008F32EC">
        <w:rPr>
          <w:b/>
          <w:szCs w:val="24"/>
        </w:rPr>
        <w:t>4</w:t>
      </w:r>
      <w:r>
        <w:rPr>
          <w:szCs w:val="24"/>
        </w:rPr>
        <w:t xml:space="preserve"> - Outras informações que julgar necessário.</w:t>
      </w:r>
    </w:p>
    <w:p w:rsidR="00D45D77" w:rsidRDefault="00D45D77" w:rsidP="003C731C">
      <w:pPr>
        <w:spacing w:line="360" w:lineRule="auto"/>
        <w:ind w:firstLine="1320"/>
        <w:jc w:val="both"/>
        <w:rPr>
          <w:szCs w:val="24"/>
        </w:rPr>
      </w:pPr>
    </w:p>
    <w:p w:rsidR="00D45D77" w:rsidRDefault="00D45D77" w:rsidP="003C731C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 de junho de 2010.</w:t>
      </w:r>
    </w:p>
    <w:p w:rsidR="00D45D77" w:rsidRDefault="00D45D77" w:rsidP="003C731C"/>
    <w:p w:rsidR="00D45D77" w:rsidRDefault="00D45D77" w:rsidP="003C731C"/>
    <w:p w:rsidR="00D45D77" w:rsidRDefault="00D45D77" w:rsidP="003C731C">
      <w:pPr>
        <w:pStyle w:val="Ttulo1"/>
        <w:spacing w:line="360" w:lineRule="auto"/>
      </w:pPr>
      <w:r>
        <w:t xml:space="preserve">CARLOS FONTES </w:t>
      </w:r>
    </w:p>
    <w:p w:rsidR="00D45D77" w:rsidRDefault="00D45D77" w:rsidP="003C731C">
      <w:pPr>
        <w:pStyle w:val="Ttulo1"/>
        <w:spacing w:line="360" w:lineRule="auto"/>
      </w:pPr>
      <w:r>
        <w:t>- Vereador / 1º Secretário-</w:t>
      </w:r>
    </w:p>
    <w:p w:rsidR="00D45D77" w:rsidRDefault="00D45D77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31C" w:rsidRDefault="003C731C">
      <w:r>
        <w:separator/>
      </w:r>
    </w:p>
  </w:endnote>
  <w:endnote w:type="continuationSeparator" w:id="0">
    <w:p w:rsidR="003C731C" w:rsidRDefault="003C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31C" w:rsidRDefault="003C731C">
      <w:r>
        <w:separator/>
      </w:r>
    </w:p>
  </w:footnote>
  <w:footnote w:type="continuationSeparator" w:id="0">
    <w:p w:rsidR="003C731C" w:rsidRDefault="003C7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094C"/>
    <w:rsid w:val="001D1394"/>
    <w:rsid w:val="003C731C"/>
    <w:rsid w:val="003D3AA8"/>
    <w:rsid w:val="004C67DE"/>
    <w:rsid w:val="009F196D"/>
    <w:rsid w:val="00A9035B"/>
    <w:rsid w:val="00CD613B"/>
    <w:rsid w:val="00D4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45D7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45D7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D45D7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D45D7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D45D7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