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FD" w:rsidRPr="002079F7" w:rsidRDefault="00F67AFD" w:rsidP="0002342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>Requerimento N°</w:t>
      </w:r>
      <w:r>
        <w:rPr>
          <w:szCs w:val="24"/>
        </w:rPr>
        <w:t xml:space="preserve"> 379</w:t>
      </w:r>
      <w:r w:rsidRPr="002079F7">
        <w:rPr>
          <w:szCs w:val="24"/>
        </w:rPr>
        <w:t>/10</w:t>
      </w:r>
    </w:p>
    <w:p w:rsidR="00F67AFD" w:rsidRDefault="00F67AFD" w:rsidP="0002342E">
      <w:pPr>
        <w:pStyle w:val="Ttulo1"/>
      </w:pPr>
      <w:r w:rsidRPr="002079F7">
        <w:t>De Informações</w:t>
      </w:r>
    </w:p>
    <w:p w:rsidR="00F67AFD" w:rsidRDefault="00F67AFD" w:rsidP="0002342E"/>
    <w:p w:rsidR="00F67AFD" w:rsidRPr="00717EAF" w:rsidRDefault="00F67AFD" w:rsidP="0002342E"/>
    <w:p w:rsidR="00F67AFD" w:rsidRPr="003E2D4B" w:rsidRDefault="00F67AFD" w:rsidP="0002342E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ao terreno localizado na Rua Francisco Fornasari Filho em frente o número 125, no Conjunto Habitacional Roberto Romano</w:t>
      </w:r>
      <w:r w:rsidRPr="003E2D4B">
        <w:rPr>
          <w:b/>
        </w:rPr>
        <w:t>”.</w:t>
      </w:r>
    </w:p>
    <w:p w:rsidR="00F67AFD" w:rsidRDefault="00F67AFD" w:rsidP="0002342E">
      <w:pPr>
        <w:pStyle w:val="Recuodecorpodetexto"/>
        <w:ind w:left="4500"/>
      </w:pPr>
    </w:p>
    <w:p w:rsidR="00F67AFD" w:rsidRDefault="00F67AFD" w:rsidP="0002342E">
      <w:pPr>
        <w:pStyle w:val="Recuodecorpodetexto"/>
        <w:ind w:left="4500"/>
      </w:pPr>
    </w:p>
    <w:p w:rsidR="00F67AFD" w:rsidRDefault="00F67AFD" w:rsidP="0002342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</w:t>
      </w:r>
      <w:r>
        <w:rPr>
          <w:rFonts w:ascii="Bookman Old Style" w:hAnsi="Bookman Old Style"/>
          <w:bCs/>
          <w:sz w:val="24"/>
          <w:szCs w:val="24"/>
        </w:rPr>
        <w:t>pelos moradores, pois existe um terreno sem nenhuma infra-estrutura nesta localidade, o qual vem gerando insegurança e desconforto aos mesmos, pois está com mato alto se tornando criadouro de animais peçonhentos, além de depósito de lixo.</w:t>
      </w:r>
    </w:p>
    <w:p w:rsidR="00F67AFD" w:rsidRPr="00322856" w:rsidRDefault="00F67AFD" w:rsidP="0002342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67AFD" w:rsidRPr="00322856" w:rsidRDefault="00F67AFD" w:rsidP="0002342E">
      <w:pPr>
        <w:pStyle w:val="Recuodecorpodetexto3"/>
        <w:ind w:left="708" w:firstLine="708"/>
      </w:pPr>
    </w:p>
    <w:p w:rsidR="00F67AFD" w:rsidRDefault="00F67AFD" w:rsidP="0002342E">
      <w:pPr>
        <w:pStyle w:val="Recuodecorpodetexto"/>
        <w:ind w:left="1980" w:hanging="540"/>
      </w:pPr>
      <w:r w:rsidRPr="00322856">
        <w:t xml:space="preserve">1 – </w:t>
      </w:r>
      <w:r>
        <w:t>Este terreno é de propriedade particular ou pertence ao município?</w:t>
      </w:r>
    </w:p>
    <w:p w:rsidR="00F67AFD" w:rsidRDefault="00F67AFD" w:rsidP="0002342E">
      <w:pPr>
        <w:pStyle w:val="Recuodecorpodetexto"/>
        <w:ind w:left="1980" w:hanging="540"/>
      </w:pPr>
      <w:r>
        <w:t>2 – Se for particular, os órgãos competentes já tomaram alguma providência em relação ao abandono do local?</w:t>
      </w:r>
    </w:p>
    <w:p w:rsidR="00F67AFD" w:rsidRDefault="00F67AFD" w:rsidP="0002342E">
      <w:pPr>
        <w:pStyle w:val="Recuodecorpodetexto"/>
        <w:ind w:left="1980" w:hanging="540"/>
      </w:pPr>
      <w:r>
        <w:t>3 – Se negativo, há possibilidade de ser tomada alguma providência por parte destes órgãos?</w:t>
      </w:r>
    </w:p>
    <w:p w:rsidR="00F67AFD" w:rsidRDefault="00F67AFD" w:rsidP="0002342E">
      <w:pPr>
        <w:pStyle w:val="Recuodecorpodetexto"/>
        <w:ind w:left="1980" w:hanging="540"/>
      </w:pPr>
      <w:r>
        <w:t>4 – Caso este terreno pertença ao município, existe algum projeto de melhoramento para o mesmo?</w:t>
      </w:r>
    </w:p>
    <w:p w:rsidR="00F67AFD" w:rsidRDefault="00F67AFD" w:rsidP="0002342E">
      <w:pPr>
        <w:pStyle w:val="Recuodecorpodetexto"/>
        <w:ind w:left="1980" w:hanging="540"/>
      </w:pPr>
      <w:r>
        <w:t>5 – Caso positivo há prazo estabelecido para o início das obras?</w:t>
      </w:r>
    </w:p>
    <w:p w:rsidR="00F67AFD" w:rsidRDefault="00F67AFD" w:rsidP="0002342E">
      <w:pPr>
        <w:pStyle w:val="Recuodecorpodetexto"/>
        <w:ind w:left="1980" w:hanging="540"/>
      </w:pPr>
      <w:r>
        <w:t>6 – Caso negativo, há possibilidade de se fazer um projeto para a revitalização do mesmo ou proceder a colocação de cerca para impedir o acesso de pessoas que jogam lixo ?</w:t>
      </w:r>
    </w:p>
    <w:p w:rsidR="00F67AFD" w:rsidRPr="00322856" w:rsidRDefault="00F67AFD" w:rsidP="0002342E">
      <w:pPr>
        <w:pStyle w:val="Recuodecorpodetexto"/>
        <w:ind w:left="0" w:firstLine="1440"/>
      </w:pPr>
      <w:r>
        <w:t>7  – Outras informações que julgar necessárias.</w:t>
      </w:r>
    </w:p>
    <w:p w:rsidR="00F67AFD" w:rsidRDefault="00F67AFD" w:rsidP="0002342E">
      <w:pPr>
        <w:pStyle w:val="Recuodecorpodetexto3"/>
        <w:ind w:left="708" w:firstLine="708"/>
      </w:pPr>
    </w:p>
    <w:p w:rsidR="00F67AFD" w:rsidRDefault="00F67AFD" w:rsidP="0002342E">
      <w:pPr>
        <w:pStyle w:val="Recuodecorpodetexto3"/>
        <w:ind w:left="708" w:firstLine="708"/>
      </w:pPr>
    </w:p>
    <w:p w:rsidR="00F67AFD" w:rsidRPr="00322856" w:rsidRDefault="00F67AFD" w:rsidP="0002342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02 de Maio</w:t>
      </w:r>
      <w:r w:rsidRPr="00322856">
        <w:t xml:space="preserve"> de 20</w:t>
      </w:r>
      <w:r>
        <w:t>10</w:t>
      </w:r>
      <w:r w:rsidRPr="00322856">
        <w:t>.</w:t>
      </w:r>
    </w:p>
    <w:p w:rsidR="00F67AFD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7AFD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7AFD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7AFD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67AFD" w:rsidRPr="00322856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F67AFD" w:rsidRPr="00322856" w:rsidRDefault="00F67AFD" w:rsidP="0002342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F67AFD" w:rsidRDefault="00F67AFD" w:rsidP="0002342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2E" w:rsidRDefault="0002342E">
      <w:r>
        <w:separator/>
      </w:r>
    </w:p>
  </w:endnote>
  <w:endnote w:type="continuationSeparator" w:id="0">
    <w:p w:rsidR="0002342E" w:rsidRDefault="0002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2E" w:rsidRDefault="0002342E">
      <w:r>
        <w:separator/>
      </w:r>
    </w:p>
  </w:footnote>
  <w:footnote w:type="continuationSeparator" w:id="0">
    <w:p w:rsidR="0002342E" w:rsidRDefault="0002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342E"/>
    <w:rsid w:val="001D1394"/>
    <w:rsid w:val="003D3AA8"/>
    <w:rsid w:val="004C67DE"/>
    <w:rsid w:val="00724DA3"/>
    <w:rsid w:val="009F196D"/>
    <w:rsid w:val="00A9035B"/>
    <w:rsid w:val="00CD613B"/>
    <w:rsid w:val="00F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67AF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67AF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67AF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67AF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