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6C" w:rsidRPr="00F9534A" w:rsidRDefault="007E656C" w:rsidP="0079781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383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7E656C" w:rsidRPr="00F9534A" w:rsidRDefault="007E656C" w:rsidP="0079781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E656C" w:rsidRPr="00F9534A" w:rsidRDefault="007E656C" w:rsidP="0079781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E656C" w:rsidRPr="00F9534A" w:rsidRDefault="007E656C" w:rsidP="0079781D">
      <w:pPr>
        <w:pStyle w:val="Recuodecorpodetexto"/>
        <w:ind w:left="4253"/>
        <w:rPr>
          <w:szCs w:val="24"/>
        </w:rPr>
      </w:pPr>
      <w:r>
        <w:rPr>
          <w:szCs w:val="24"/>
        </w:rPr>
        <w:t>“Referente</w:t>
      </w:r>
      <w:r w:rsidRPr="006965C9">
        <w:t xml:space="preserve"> </w:t>
      </w:r>
      <w:r>
        <w:t>à</w:t>
      </w:r>
      <w:r w:rsidRPr="00783B85">
        <w:t xml:space="preserve"> </w:t>
      </w:r>
      <w:r>
        <w:t>construção de muro ao entorno de todo perímetro do Cemitério Cabreúva, localizado na Avenida da Saudade, S/N°, no bairro Vila Grego</w:t>
      </w:r>
      <w:r w:rsidRPr="00F9534A">
        <w:rPr>
          <w:szCs w:val="24"/>
        </w:rPr>
        <w:t xml:space="preserve">”. </w:t>
      </w:r>
    </w:p>
    <w:p w:rsidR="007E656C" w:rsidRPr="00F9534A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E656C" w:rsidRPr="00F9534A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E656C" w:rsidRDefault="007E656C" w:rsidP="0079781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m</w:t>
      </w:r>
      <w:r w:rsidRPr="00783B85">
        <w:rPr>
          <w:rFonts w:ascii="Bookman Old Style" w:hAnsi="Bookman Old Style"/>
          <w:sz w:val="24"/>
          <w:szCs w:val="24"/>
        </w:rPr>
        <w:t xml:space="preserve">unícipes procuraram este vereador cobrando providências no sentido de proceder à construção </w:t>
      </w:r>
      <w:r>
        <w:rPr>
          <w:rFonts w:ascii="Bookman Old Style" w:hAnsi="Bookman Old Style"/>
          <w:sz w:val="24"/>
          <w:szCs w:val="24"/>
        </w:rPr>
        <w:t>de muro cercando todo perímetro do cemitério;</w:t>
      </w:r>
    </w:p>
    <w:p w:rsidR="007E656C" w:rsidRDefault="007E656C" w:rsidP="0079781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656C" w:rsidRPr="00EA403A" w:rsidRDefault="007E656C" w:rsidP="0079781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40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moradores reclamaram à falta de privacidade em suas residências que ficam localizada defronte ao cemitério, tendo que presenciar vários sepultamento que acontece diariamente,</w:t>
      </w:r>
    </w:p>
    <w:p w:rsidR="007E656C" w:rsidRPr="00F9534A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E656C" w:rsidRPr="00F9534A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E656C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7E656C" w:rsidRPr="00F9534A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E656C" w:rsidRDefault="007E656C" w:rsidP="007978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problema? Justificar.</w:t>
      </w:r>
    </w:p>
    <w:p w:rsidR="007E656C" w:rsidRDefault="007E656C" w:rsidP="0079781D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7E656C" w:rsidRDefault="007E656C" w:rsidP="007978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construção do referido muro ao entorno de todo perímetro do cemitério?</w:t>
      </w:r>
    </w:p>
    <w:p w:rsidR="007E656C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E656C" w:rsidRPr="00A67B13" w:rsidRDefault="007E656C" w:rsidP="0079781D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12"/>
          <w:szCs w:val="12"/>
        </w:rPr>
      </w:pPr>
    </w:p>
    <w:p w:rsidR="007E656C" w:rsidRDefault="007E656C" w:rsidP="007978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 obra?</w:t>
      </w:r>
    </w:p>
    <w:p w:rsidR="007E656C" w:rsidRDefault="007E656C" w:rsidP="0079781D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7E656C" w:rsidRDefault="007E656C" w:rsidP="007978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negativo, expor os reais motivos.</w:t>
      </w:r>
    </w:p>
    <w:p w:rsidR="007E656C" w:rsidRDefault="007E656C" w:rsidP="007978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E656C" w:rsidRPr="00A67B13" w:rsidRDefault="007E656C" w:rsidP="0079781D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12"/>
          <w:szCs w:val="12"/>
        </w:rPr>
      </w:pPr>
    </w:p>
    <w:p w:rsidR="007E656C" w:rsidRPr="00A67B13" w:rsidRDefault="007E656C" w:rsidP="0079781D">
      <w:pPr>
        <w:ind w:firstLine="708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        5 - Outras informações que julgarem necessárias.</w:t>
      </w:r>
    </w:p>
    <w:p w:rsidR="007E656C" w:rsidRPr="00F9534A" w:rsidRDefault="007E656C" w:rsidP="0079781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E656C" w:rsidRPr="00A67B13" w:rsidRDefault="007E656C" w:rsidP="0079781D">
      <w:pPr>
        <w:ind w:firstLine="708"/>
        <w:jc w:val="both"/>
        <w:rPr>
          <w:rFonts w:ascii="Bookman Old Style" w:hAnsi="Bookman Old Style"/>
          <w:sz w:val="12"/>
          <w:szCs w:val="12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7E656C" w:rsidRPr="00F9534A" w:rsidRDefault="007E656C" w:rsidP="0079781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 de Junho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7E656C" w:rsidRPr="00A67B13" w:rsidRDefault="007E656C" w:rsidP="0079781D">
      <w:pPr>
        <w:ind w:firstLine="708"/>
        <w:jc w:val="center"/>
        <w:rPr>
          <w:rFonts w:ascii="Bookman Old Style" w:hAnsi="Bookman Old Style"/>
          <w:sz w:val="12"/>
          <w:szCs w:val="12"/>
        </w:rPr>
      </w:pPr>
    </w:p>
    <w:p w:rsidR="007E656C" w:rsidRDefault="007E656C" w:rsidP="0079781D">
      <w:pPr>
        <w:ind w:firstLine="708"/>
        <w:jc w:val="center"/>
        <w:rPr>
          <w:rFonts w:ascii="Bookman Old Style" w:hAnsi="Bookman Old Style"/>
          <w:sz w:val="12"/>
          <w:szCs w:val="12"/>
        </w:rPr>
      </w:pPr>
    </w:p>
    <w:p w:rsidR="007E656C" w:rsidRDefault="007E656C" w:rsidP="0079781D">
      <w:pPr>
        <w:ind w:firstLine="708"/>
        <w:jc w:val="center"/>
        <w:rPr>
          <w:rFonts w:ascii="Bookman Old Style" w:hAnsi="Bookman Old Style"/>
          <w:sz w:val="12"/>
          <w:szCs w:val="12"/>
        </w:rPr>
      </w:pPr>
    </w:p>
    <w:p w:rsidR="007E656C" w:rsidRPr="00F9534A" w:rsidRDefault="007E656C" w:rsidP="0079781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7E656C" w:rsidRPr="00F9534A" w:rsidRDefault="007E656C" w:rsidP="0079781D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7E656C" w:rsidRDefault="007E656C" w:rsidP="0079781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1D" w:rsidRDefault="0079781D">
      <w:r>
        <w:separator/>
      </w:r>
    </w:p>
  </w:endnote>
  <w:endnote w:type="continuationSeparator" w:id="0">
    <w:p w:rsidR="0079781D" w:rsidRDefault="0079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1D" w:rsidRDefault="0079781D">
      <w:r>
        <w:separator/>
      </w:r>
    </w:p>
  </w:footnote>
  <w:footnote w:type="continuationSeparator" w:id="0">
    <w:p w:rsidR="0079781D" w:rsidRDefault="0079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781D"/>
    <w:rsid w:val="007E656C"/>
    <w:rsid w:val="009F196D"/>
    <w:rsid w:val="00A9035B"/>
    <w:rsid w:val="00CD613B"/>
    <w:rsid w:val="00D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656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E656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