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B0A4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0764F">
        <w:rPr>
          <w:rFonts w:ascii="Arial" w:hAnsi="Arial" w:cs="Arial"/>
          <w:sz w:val="24"/>
          <w:szCs w:val="24"/>
        </w:rPr>
        <w:t>c</w:t>
      </w:r>
      <w:r w:rsidR="00A0764F" w:rsidRPr="00A0764F">
        <w:rPr>
          <w:rFonts w:ascii="Arial" w:hAnsi="Arial" w:cs="Arial"/>
          <w:sz w:val="24"/>
          <w:szCs w:val="24"/>
        </w:rPr>
        <w:t xml:space="preserve">onstrução de canaleta na </w:t>
      </w:r>
      <w:r w:rsidR="003E7214">
        <w:rPr>
          <w:rFonts w:ascii="Arial" w:hAnsi="Arial" w:cs="Arial"/>
          <w:sz w:val="24"/>
          <w:szCs w:val="24"/>
        </w:rPr>
        <w:t xml:space="preserve">esquina das </w:t>
      </w:r>
      <w:r w:rsidR="00321AD0" w:rsidRPr="00321AD0">
        <w:rPr>
          <w:rFonts w:ascii="Arial" w:hAnsi="Arial" w:cs="Arial"/>
          <w:sz w:val="24"/>
          <w:szCs w:val="24"/>
        </w:rPr>
        <w:t>rua</w:t>
      </w:r>
      <w:r w:rsidR="00321AD0">
        <w:rPr>
          <w:rFonts w:ascii="Arial" w:hAnsi="Arial" w:cs="Arial"/>
          <w:sz w:val="24"/>
          <w:szCs w:val="24"/>
        </w:rPr>
        <w:t>s</w:t>
      </w:r>
      <w:r w:rsidR="00321AD0" w:rsidRPr="00321AD0">
        <w:rPr>
          <w:rFonts w:ascii="Arial" w:hAnsi="Arial" w:cs="Arial"/>
          <w:sz w:val="24"/>
          <w:szCs w:val="24"/>
        </w:rPr>
        <w:t xml:space="preserve"> </w:t>
      </w:r>
      <w:r w:rsidR="00321AD0">
        <w:rPr>
          <w:rFonts w:ascii="Arial" w:hAnsi="Arial" w:cs="Arial"/>
          <w:sz w:val="24"/>
          <w:szCs w:val="24"/>
        </w:rPr>
        <w:t>J</w:t>
      </w:r>
      <w:r w:rsidR="00321AD0" w:rsidRPr="00321AD0">
        <w:rPr>
          <w:rFonts w:ascii="Arial" w:hAnsi="Arial" w:cs="Arial"/>
          <w:sz w:val="24"/>
          <w:szCs w:val="24"/>
        </w:rPr>
        <w:t xml:space="preserve">oão </w:t>
      </w:r>
      <w:r w:rsidR="00321AD0">
        <w:rPr>
          <w:rFonts w:ascii="Arial" w:hAnsi="Arial" w:cs="Arial"/>
          <w:sz w:val="24"/>
          <w:szCs w:val="24"/>
        </w:rPr>
        <w:t>E</w:t>
      </w:r>
      <w:r w:rsidR="00321AD0" w:rsidRPr="00321AD0">
        <w:rPr>
          <w:rFonts w:ascii="Arial" w:hAnsi="Arial" w:cs="Arial"/>
          <w:sz w:val="24"/>
          <w:szCs w:val="24"/>
        </w:rPr>
        <w:t xml:space="preserve">duardo </w:t>
      </w:r>
      <w:r w:rsidR="00321AD0">
        <w:rPr>
          <w:rFonts w:ascii="Arial" w:hAnsi="Arial" w:cs="Arial"/>
          <w:sz w:val="24"/>
          <w:szCs w:val="24"/>
        </w:rPr>
        <w:t>Ma</w:t>
      </w:r>
      <w:r w:rsidR="00321AD0" w:rsidRPr="00321AD0">
        <w:rPr>
          <w:rFonts w:ascii="Arial" w:hAnsi="Arial" w:cs="Arial"/>
          <w:sz w:val="24"/>
          <w:szCs w:val="24"/>
        </w:rPr>
        <w:t>c-</w:t>
      </w:r>
      <w:r w:rsidR="00321AD0">
        <w:rPr>
          <w:rFonts w:ascii="Arial" w:hAnsi="Arial" w:cs="Arial"/>
          <w:sz w:val="24"/>
          <w:szCs w:val="24"/>
        </w:rPr>
        <w:t>K</w:t>
      </w:r>
      <w:r w:rsidR="00321AD0" w:rsidRPr="00321AD0">
        <w:rPr>
          <w:rFonts w:ascii="Arial" w:hAnsi="Arial" w:cs="Arial"/>
          <w:sz w:val="24"/>
          <w:szCs w:val="24"/>
        </w:rPr>
        <w:t>night</w:t>
      </w:r>
      <w:r w:rsidR="00321AD0">
        <w:rPr>
          <w:rFonts w:ascii="Arial" w:hAnsi="Arial" w:cs="Arial"/>
          <w:sz w:val="24"/>
          <w:szCs w:val="24"/>
        </w:rPr>
        <w:t xml:space="preserve"> </w:t>
      </w:r>
      <w:r w:rsidR="00321AD0" w:rsidRPr="00321AD0">
        <w:rPr>
          <w:rFonts w:ascii="Arial" w:hAnsi="Arial" w:cs="Arial"/>
          <w:sz w:val="24"/>
          <w:szCs w:val="24"/>
        </w:rPr>
        <w:t xml:space="preserve">com </w:t>
      </w:r>
      <w:r w:rsidR="00321AD0">
        <w:rPr>
          <w:rFonts w:ascii="Arial" w:hAnsi="Arial" w:cs="Arial"/>
          <w:sz w:val="24"/>
          <w:szCs w:val="24"/>
        </w:rPr>
        <w:t>B</w:t>
      </w:r>
      <w:r w:rsidR="00321AD0" w:rsidRPr="00321AD0">
        <w:rPr>
          <w:rFonts w:ascii="Arial" w:hAnsi="Arial" w:cs="Arial"/>
          <w:sz w:val="24"/>
          <w:szCs w:val="24"/>
        </w:rPr>
        <w:t xml:space="preserve">ráulio </w:t>
      </w:r>
      <w:r w:rsidR="00321AD0">
        <w:rPr>
          <w:rFonts w:ascii="Arial" w:hAnsi="Arial" w:cs="Arial"/>
          <w:sz w:val="24"/>
          <w:szCs w:val="24"/>
        </w:rPr>
        <w:t>P</w:t>
      </w:r>
      <w:r w:rsidR="00321AD0" w:rsidRPr="00321AD0">
        <w:rPr>
          <w:rFonts w:ascii="Arial" w:hAnsi="Arial" w:cs="Arial"/>
          <w:sz w:val="24"/>
          <w:szCs w:val="24"/>
        </w:rPr>
        <w:t>io</w:t>
      </w:r>
      <w:r w:rsidR="00321AD0">
        <w:rPr>
          <w:rFonts w:ascii="Arial" w:hAnsi="Arial" w:cs="Arial"/>
          <w:sz w:val="24"/>
          <w:szCs w:val="24"/>
        </w:rPr>
        <w:t xml:space="preserve">, no bairro Parque </w:t>
      </w:r>
      <w:proofErr w:type="spellStart"/>
      <w:r w:rsidR="00321AD0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A0764F">
        <w:rPr>
          <w:rFonts w:ascii="Arial" w:hAnsi="Arial" w:cs="Arial"/>
          <w:bCs/>
          <w:sz w:val="24"/>
          <w:szCs w:val="24"/>
        </w:rPr>
        <w:t xml:space="preserve"> executada </w:t>
      </w:r>
      <w:r w:rsidR="003A716C">
        <w:rPr>
          <w:rFonts w:ascii="Arial" w:hAnsi="Arial" w:cs="Arial"/>
          <w:sz w:val="24"/>
          <w:szCs w:val="24"/>
        </w:rPr>
        <w:t>a c</w:t>
      </w:r>
      <w:r w:rsidR="003A716C" w:rsidRPr="00A0764F">
        <w:rPr>
          <w:rFonts w:ascii="Arial" w:hAnsi="Arial" w:cs="Arial"/>
          <w:sz w:val="24"/>
          <w:szCs w:val="24"/>
        </w:rPr>
        <w:t xml:space="preserve">onstrução de canaleta na </w:t>
      </w:r>
      <w:r w:rsidR="003A716C">
        <w:rPr>
          <w:rFonts w:ascii="Arial" w:hAnsi="Arial" w:cs="Arial"/>
          <w:sz w:val="24"/>
          <w:szCs w:val="24"/>
        </w:rPr>
        <w:t xml:space="preserve">esquina das </w:t>
      </w:r>
      <w:r w:rsidR="00321AD0" w:rsidRPr="00321AD0">
        <w:rPr>
          <w:rFonts w:ascii="Arial" w:hAnsi="Arial" w:cs="Arial"/>
          <w:sz w:val="24"/>
          <w:szCs w:val="24"/>
        </w:rPr>
        <w:t>rua</w:t>
      </w:r>
      <w:r w:rsidR="00321AD0">
        <w:rPr>
          <w:rFonts w:ascii="Arial" w:hAnsi="Arial" w:cs="Arial"/>
          <w:sz w:val="24"/>
          <w:szCs w:val="24"/>
        </w:rPr>
        <w:t>s</w:t>
      </w:r>
      <w:r w:rsidR="00321AD0" w:rsidRPr="00321AD0">
        <w:rPr>
          <w:rFonts w:ascii="Arial" w:hAnsi="Arial" w:cs="Arial"/>
          <w:sz w:val="24"/>
          <w:szCs w:val="24"/>
        </w:rPr>
        <w:t xml:space="preserve"> </w:t>
      </w:r>
      <w:r w:rsidR="00321AD0">
        <w:rPr>
          <w:rFonts w:ascii="Arial" w:hAnsi="Arial" w:cs="Arial"/>
          <w:sz w:val="24"/>
          <w:szCs w:val="24"/>
        </w:rPr>
        <w:t>J</w:t>
      </w:r>
      <w:r w:rsidR="00321AD0" w:rsidRPr="00321AD0">
        <w:rPr>
          <w:rFonts w:ascii="Arial" w:hAnsi="Arial" w:cs="Arial"/>
          <w:sz w:val="24"/>
          <w:szCs w:val="24"/>
        </w:rPr>
        <w:t xml:space="preserve">oão </w:t>
      </w:r>
      <w:r w:rsidR="00321AD0">
        <w:rPr>
          <w:rFonts w:ascii="Arial" w:hAnsi="Arial" w:cs="Arial"/>
          <w:sz w:val="24"/>
          <w:szCs w:val="24"/>
        </w:rPr>
        <w:t>E</w:t>
      </w:r>
      <w:r w:rsidR="00321AD0" w:rsidRPr="00321AD0">
        <w:rPr>
          <w:rFonts w:ascii="Arial" w:hAnsi="Arial" w:cs="Arial"/>
          <w:sz w:val="24"/>
          <w:szCs w:val="24"/>
        </w:rPr>
        <w:t xml:space="preserve">duardo </w:t>
      </w:r>
      <w:r w:rsidR="00321AD0">
        <w:rPr>
          <w:rFonts w:ascii="Arial" w:hAnsi="Arial" w:cs="Arial"/>
          <w:sz w:val="24"/>
          <w:szCs w:val="24"/>
        </w:rPr>
        <w:t>Ma</w:t>
      </w:r>
      <w:r w:rsidR="00321AD0" w:rsidRPr="00321AD0">
        <w:rPr>
          <w:rFonts w:ascii="Arial" w:hAnsi="Arial" w:cs="Arial"/>
          <w:sz w:val="24"/>
          <w:szCs w:val="24"/>
        </w:rPr>
        <w:t>c-</w:t>
      </w:r>
      <w:r w:rsidR="00321AD0">
        <w:rPr>
          <w:rFonts w:ascii="Arial" w:hAnsi="Arial" w:cs="Arial"/>
          <w:sz w:val="24"/>
          <w:szCs w:val="24"/>
        </w:rPr>
        <w:t>K</w:t>
      </w:r>
      <w:r w:rsidR="00321AD0" w:rsidRPr="00321AD0">
        <w:rPr>
          <w:rFonts w:ascii="Arial" w:hAnsi="Arial" w:cs="Arial"/>
          <w:sz w:val="24"/>
          <w:szCs w:val="24"/>
        </w:rPr>
        <w:t>night</w:t>
      </w:r>
      <w:r w:rsidR="00321AD0">
        <w:rPr>
          <w:rFonts w:ascii="Arial" w:hAnsi="Arial" w:cs="Arial"/>
          <w:sz w:val="24"/>
          <w:szCs w:val="24"/>
        </w:rPr>
        <w:t xml:space="preserve"> </w:t>
      </w:r>
      <w:r w:rsidR="00321AD0" w:rsidRPr="00321AD0">
        <w:rPr>
          <w:rFonts w:ascii="Arial" w:hAnsi="Arial" w:cs="Arial"/>
          <w:sz w:val="24"/>
          <w:szCs w:val="24"/>
        </w:rPr>
        <w:t xml:space="preserve">com </w:t>
      </w:r>
      <w:r w:rsidR="00321AD0">
        <w:rPr>
          <w:rFonts w:ascii="Arial" w:hAnsi="Arial" w:cs="Arial"/>
          <w:sz w:val="24"/>
          <w:szCs w:val="24"/>
        </w:rPr>
        <w:t>B</w:t>
      </w:r>
      <w:r w:rsidR="00321AD0" w:rsidRPr="00321AD0">
        <w:rPr>
          <w:rFonts w:ascii="Arial" w:hAnsi="Arial" w:cs="Arial"/>
          <w:sz w:val="24"/>
          <w:szCs w:val="24"/>
        </w:rPr>
        <w:t xml:space="preserve">ráulio </w:t>
      </w:r>
      <w:r w:rsidR="00321AD0">
        <w:rPr>
          <w:rFonts w:ascii="Arial" w:hAnsi="Arial" w:cs="Arial"/>
          <w:sz w:val="24"/>
          <w:szCs w:val="24"/>
        </w:rPr>
        <w:t>P</w:t>
      </w:r>
      <w:r w:rsidR="00321AD0" w:rsidRPr="00321AD0">
        <w:rPr>
          <w:rFonts w:ascii="Arial" w:hAnsi="Arial" w:cs="Arial"/>
          <w:sz w:val="24"/>
          <w:szCs w:val="24"/>
        </w:rPr>
        <w:t>io</w:t>
      </w:r>
      <w:r w:rsidR="00321AD0">
        <w:rPr>
          <w:rFonts w:ascii="Arial" w:hAnsi="Arial" w:cs="Arial"/>
          <w:sz w:val="24"/>
          <w:szCs w:val="24"/>
        </w:rPr>
        <w:t xml:space="preserve">, no bairro Parque </w:t>
      </w:r>
      <w:proofErr w:type="spellStart"/>
      <w:r w:rsidR="00321AD0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A716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321AD0">
        <w:rPr>
          <w:rFonts w:ascii="Arial" w:hAnsi="Arial" w:cs="Arial"/>
        </w:rPr>
        <w:t>a inclinação das vias prejudica diversos moradores daquela região</w:t>
      </w:r>
      <w:proofErr w:type="gramStart"/>
      <w:r w:rsidR="00321AD0">
        <w:rPr>
          <w:rFonts w:ascii="Arial" w:hAnsi="Arial" w:cs="Arial"/>
        </w:rPr>
        <w:t xml:space="preserve"> pois</w:t>
      </w:r>
      <w:proofErr w:type="gramEnd"/>
      <w:r w:rsidR="00321AD0">
        <w:rPr>
          <w:rFonts w:ascii="Arial" w:hAnsi="Arial" w:cs="Arial"/>
        </w:rPr>
        <w:t>, em época de chuvas, a água “corre” desordenadamente e invade residências – fato este que prejudica a qualidade de vida dos moradores. Em vistoria realizada “in loco”, este vereador pode constatar a existência de imóveis construídos abaixo do nível da rua e estes são os mais suscetíveis à “invasão” das águas pluviais.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1AD0">
        <w:rPr>
          <w:rFonts w:ascii="Arial" w:hAnsi="Arial" w:cs="Arial"/>
          <w:sz w:val="24"/>
          <w:szCs w:val="24"/>
        </w:rPr>
        <w:t>15 de agosto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8C" w:rsidRDefault="00040C8C">
      <w:r>
        <w:separator/>
      </w:r>
    </w:p>
  </w:endnote>
  <w:endnote w:type="continuationSeparator" w:id="0">
    <w:p w:rsidR="00040C8C" w:rsidRDefault="0004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8C" w:rsidRDefault="00040C8C">
      <w:r>
        <w:separator/>
      </w:r>
    </w:p>
  </w:footnote>
  <w:footnote w:type="continuationSeparator" w:id="0">
    <w:p w:rsidR="00040C8C" w:rsidRDefault="0004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1AD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21AD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418be469b446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C8C"/>
    <w:rsid w:val="001324D4"/>
    <w:rsid w:val="001B478A"/>
    <w:rsid w:val="001D1394"/>
    <w:rsid w:val="00321AD0"/>
    <w:rsid w:val="0032292B"/>
    <w:rsid w:val="0033648A"/>
    <w:rsid w:val="00373483"/>
    <w:rsid w:val="003A716C"/>
    <w:rsid w:val="003D3AA8"/>
    <w:rsid w:val="003E7214"/>
    <w:rsid w:val="00454EAC"/>
    <w:rsid w:val="00467075"/>
    <w:rsid w:val="0049057E"/>
    <w:rsid w:val="004B57DB"/>
    <w:rsid w:val="004C67DE"/>
    <w:rsid w:val="0051117A"/>
    <w:rsid w:val="00552001"/>
    <w:rsid w:val="005B22F5"/>
    <w:rsid w:val="006B0A40"/>
    <w:rsid w:val="00705ABB"/>
    <w:rsid w:val="007B3269"/>
    <w:rsid w:val="00823044"/>
    <w:rsid w:val="009F196D"/>
    <w:rsid w:val="00A0764F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07C73"/>
    <w:rsid w:val="00D26CB3"/>
    <w:rsid w:val="00D83D0E"/>
    <w:rsid w:val="00DA5DC0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92e1f90-0e6b-45a4-81f7-984a4a9ed649.png" Id="Rd1943e979c1b40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92e1f90-0e6b-45a4-81f7-984a4a9ed649.png" Id="Rb8418be469b446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19</cp:revision>
  <cp:lastPrinted>2013-01-24T12:50:00Z</cp:lastPrinted>
  <dcterms:created xsi:type="dcterms:W3CDTF">2014-01-14T16:57:00Z</dcterms:created>
  <dcterms:modified xsi:type="dcterms:W3CDTF">2014-08-15T13:33:00Z</dcterms:modified>
</cp:coreProperties>
</file>