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2755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da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da </w:t>
      </w:r>
      <w:r w:rsidR="00717ECE" w:rsidRPr="00717ECE">
        <w:rPr>
          <w:rFonts w:ascii="Arial" w:hAnsi="Arial" w:cs="Arial"/>
          <w:sz w:val="24"/>
          <w:szCs w:val="24"/>
        </w:rPr>
        <w:t xml:space="preserve">Rua </w:t>
      </w:r>
      <w:r w:rsidR="006236AB">
        <w:rPr>
          <w:rFonts w:ascii="Arial" w:hAnsi="Arial" w:cs="Arial"/>
          <w:sz w:val="24"/>
          <w:szCs w:val="24"/>
        </w:rPr>
        <w:t>Venezuela</w:t>
      </w:r>
      <w:r w:rsidR="00717ECE">
        <w:rPr>
          <w:rFonts w:ascii="Arial" w:hAnsi="Arial" w:cs="Arial"/>
          <w:sz w:val="24"/>
          <w:szCs w:val="24"/>
        </w:rPr>
        <w:t>, defronte</w:t>
      </w:r>
      <w:r w:rsidR="00717ECE" w:rsidRPr="00717ECE">
        <w:rPr>
          <w:rFonts w:ascii="Arial" w:hAnsi="Arial" w:cs="Arial"/>
          <w:sz w:val="24"/>
          <w:szCs w:val="24"/>
        </w:rPr>
        <w:t xml:space="preserve"> </w:t>
      </w:r>
      <w:r w:rsidR="00717ECE">
        <w:rPr>
          <w:rFonts w:ascii="Arial" w:hAnsi="Arial" w:cs="Arial"/>
          <w:sz w:val="24"/>
          <w:szCs w:val="24"/>
        </w:rPr>
        <w:t xml:space="preserve">à residência de </w:t>
      </w:r>
      <w:r w:rsidR="00717ECE" w:rsidRPr="00C355D1">
        <w:rPr>
          <w:rFonts w:ascii="Arial" w:hAnsi="Arial" w:cs="Arial"/>
          <w:sz w:val="24"/>
          <w:szCs w:val="24"/>
        </w:rPr>
        <w:t>nº</w:t>
      </w:r>
      <w:r w:rsidR="00717ECE" w:rsidRPr="00717ECE">
        <w:rPr>
          <w:rFonts w:ascii="Arial" w:hAnsi="Arial" w:cs="Arial"/>
          <w:sz w:val="24"/>
          <w:szCs w:val="24"/>
        </w:rPr>
        <w:t xml:space="preserve"> </w:t>
      </w:r>
      <w:r w:rsidR="006236AB">
        <w:rPr>
          <w:rFonts w:ascii="Arial" w:hAnsi="Arial" w:cs="Arial"/>
          <w:sz w:val="24"/>
          <w:szCs w:val="24"/>
        </w:rPr>
        <w:t>271</w:t>
      </w:r>
      <w:r w:rsidR="00717ECE" w:rsidRPr="00717ECE">
        <w:rPr>
          <w:rFonts w:ascii="Arial" w:hAnsi="Arial" w:cs="Arial"/>
          <w:sz w:val="24"/>
          <w:szCs w:val="24"/>
        </w:rPr>
        <w:t xml:space="preserve">, </w:t>
      </w:r>
      <w:r w:rsidR="00717ECE">
        <w:rPr>
          <w:rFonts w:ascii="Arial" w:hAnsi="Arial" w:cs="Arial"/>
          <w:sz w:val="24"/>
          <w:szCs w:val="24"/>
        </w:rPr>
        <w:t xml:space="preserve">no bairro </w:t>
      </w:r>
      <w:r w:rsidR="006236AB">
        <w:rPr>
          <w:rFonts w:ascii="Arial" w:hAnsi="Arial" w:cs="Arial"/>
          <w:sz w:val="24"/>
          <w:szCs w:val="24"/>
        </w:rPr>
        <w:t>Jardim Sartori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promova a extração e substituição da árvore existente no passeio público d</w:t>
      </w:r>
      <w:r w:rsidRPr="00C355D1">
        <w:rPr>
          <w:rFonts w:ascii="Arial" w:hAnsi="Arial" w:cs="Arial"/>
          <w:bCs/>
          <w:sz w:val="24"/>
          <w:szCs w:val="24"/>
        </w:rPr>
        <w:t xml:space="preserve">a </w:t>
      </w:r>
      <w:r w:rsidR="006236AB" w:rsidRPr="00717ECE">
        <w:rPr>
          <w:rFonts w:ascii="Arial" w:hAnsi="Arial" w:cs="Arial"/>
          <w:sz w:val="24"/>
          <w:szCs w:val="24"/>
        </w:rPr>
        <w:t xml:space="preserve">Rua </w:t>
      </w:r>
      <w:r w:rsidR="006236AB">
        <w:rPr>
          <w:rFonts w:ascii="Arial" w:hAnsi="Arial" w:cs="Arial"/>
          <w:sz w:val="24"/>
          <w:szCs w:val="24"/>
        </w:rPr>
        <w:t>Venezuela, defronte</w:t>
      </w:r>
      <w:r w:rsidR="006236AB" w:rsidRPr="00717ECE">
        <w:rPr>
          <w:rFonts w:ascii="Arial" w:hAnsi="Arial" w:cs="Arial"/>
          <w:sz w:val="24"/>
          <w:szCs w:val="24"/>
        </w:rPr>
        <w:t xml:space="preserve"> </w:t>
      </w:r>
      <w:r w:rsidR="006236AB">
        <w:rPr>
          <w:rFonts w:ascii="Arial" w:hAnsi="Arial" w:cs="Arial"/>
          <w:sz w:val="24"/>
          <w:szCs w:val="24"/>
        </w:rPr>
        <w:t xml:space="preserve">à residência de </w:t>
      </w:r>
      <w:r w:rsidR="006236AB" w:rsidRPr="00C355D1">
        <w:rPr>
          <w:rFonts w:ascii="Arial" w:hAnsi="Arial" w:cs="Arial"/>
          <w:sz w:val="24"/>
          <w:szCs w:val="24"/>
        </w:rPr>
        <w:t>nº</w:t>
      </w:r>
      <w:r w:rsidR="006236AB" w:rsidRPr="00717ECE">
        <w:rPr>
          <w:rFonts w:ascii="Arial" w:hAnsi="Arial" w:cs="Arial"/>
          <w:sz w:val="24"/>
          <w:szCs w:val="24"/>
        </w:rPr>
        <w:t xml:space="preserve"> </w:t>
      </w:r>
      <w:r w:rsidR="006236AB">
        <w:rPr>
          <w:rFonts w:ascii="Arial" w:hAnsi="Arial" w:cs="Arial"/>
          <w:sz w:val="24"/>
          <w:szCs w:val="24"/>
        </w:rPr>
        <w:t>271</w:t>
      </w:r>
      <w:r w:rsidR="006236AB" w:rsidRPr="00717ECE">
        <w:rPr>
          <w:rFonts w:ascii="Arial" w:hAnsi="Arial" w:cs="Arial"/>
          <w:sz w:val="24"/>
          <w:szCs w:val="24"/>
        </w:rPr>
        <w:t xml:space="preserve">, </w:t>
      </w:r>
      <w:r w:rsidR="006236AB">
        <w:rPr>
          <w:rFonts w:ascii="Arial" w:hAnsi="Arial" w:cs="Arial"/>
          <w:sz w:val="24"/>
          <w:szCs w:val="24"/>
        </w:rPr>
        <w:t>no bairro Jardim Sartori</w:t>
      </w:r>
      <w:r w:rsidRPr="00C355D1">
        <w:rPr>
          <w:rFonts w:ascii="Arial" w:hAnsi="Arial" w:cs="Arial"/>
          <w:bCs/>
          <w:sz w:val="24"/>
          <w:szCs w:val="24"/>
        </w:rPr>
        <w:t>, neste município</w:t>
      </w:r>
      <w:r w:rsidR="00717ECE">
        <w:rPr>
          <w:rFonts w:ascii="Arial" w:hAnsi="Arial" w:cs="Arial"/>
          <w:bCs/>
          <w:sz w:val="24"/>
          <w:szCs w:val="24"/>
        </w:rPr>
        <w:t xml:space="preserve">, conforme protocolo registrado por munícipe sob o nº </w:t>
      </w:r>
      <w:r w:rsidR="00717ECE" w:rsidRPr="00717ECE">
        <w:rPr>
          <w:rFonts w:ascii="Arial" w:hAnsi="Arial" w:cs="Arial"/>
          <w:bCs/>
          <w:sz w:val="24"/>
          <w:szCs w:val="24"/>
        </w:rPr>
        <w:t>0</w:t>
      </w:r>
      <w:r w:rsidR="006236AB">
        <w:rPr>
          <w:rFonts w:ascii="Arial" w:hAnsi="Arial" w:cs="Arial"/>
          <w:bCs/>
          <w:sz w:val="24"/>
          <w:szCs w:val="24"/>
        </w:rPr>
        <w:t>30121</w:t>
      </w:r>
      <w:r w:rsidR="00717ECE" w:rsidRPr="00717ECE">
        <w:rPr>
          <w:rFonts w:ascii="Arial" w:hAnsi="Arial" w:cs="Arial"/>
          <w:bCs/>
          <w:sz w:val="24"/>
          <w:szCs w:val="24"/>
        </w:rPr>
        <w:t>/2014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717ECE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que relatam o risco de queda da árvore existente no endereço supracitado, pois sua base está apodrecida </w:t>
      </w:r>
      <w:r w:rsidR="006236AB">
        <w:rPr>
          <w:rFonts w:ascii="Arial" w:hAnsi="Arial" w:cs="Arial"/>
        </w:rPr>
        <w:t xml:space="preserve">e oca devido à ação de cupins – fato </w:t>
      </w:r>
      <w:r>
        <w:rPr>
          <w:rFonts w:ascii="Arial" w:hAnsi="Arial" w:cs="Arial"/>
        </w:rPr>
        <w:t xml:space="preserve">este que </w:t>
      </w:r>
      <w:proofErr w:type="gramStart"/>
      <w:r>
        <w:rPr>
          <w:rFonts w:ascii="Arial" w:hAnsi="Arial" w:cs="Arial"/>
        </w:rPr>
        <w:t>coloca imóveis</w:t>
      </w:r>
      <w:proofErr w:type="gramEnd"/>
      <w:r>
        <w:rPr>
          <w:rFonts w:ascii="Arial" w:hAnsi="Arial" w:cs="Arial"/>
        </w:rPr>
        <w:t xml:space="preserve"> e moradores locais em </w:t>
      </w:r>
      <w:r w:rsidR="006236AB">
        <w:rPr>
          <w:rFonts w:ascii="Arial" w:hAnsi="Arial" w:cs="Arial"/>
        </w:rPr>
        <w:t>risco</w:t>
      </w:r>
      <w:r w:rsidR="009A7C1A">
        <w:rPr>
          <w:rFonts w:ascii="Arial" w:hAnsi="Arial" w:cs="Arial"/>
        </w:rPr>
        <w:t>.</w:t>
      </w:r>
      <w:r w:rsidR="006236AB">
        <w:rPr>
          <w:rFonts w:ascii="Arial" w:hAnsi="Arial" w:cs="Arial"/>
        </w:rPr>
        <w:t xml:space="preserve"> Os munícipes relatam inclusive que os galhos da árvore em questão atingiram e danificaram o telhado de uma das residências.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236AB">
        <w:rPr>
          <w:rFonts w:ascii="Arial" w:hAnsi="Arial" w:cs="Arial"/>
          <w:sz w:val="24"/>
          <w:szCs w:val="24"/>
        </w:rPr>
        <w:t>04 de agosto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55D1">
        <w:rPr>
          <w:rFonts w:ascii="Arial" w:hAnsi="Arial" w:cs="Arial"/>
          <w:sz w:val="24"/>
          <w:szCs w:val="24"/>
        </w:rPr>
        <w:t>de</w:t>
      </w:r>
      <w:proofErr w:type="spellEnd"/>
      <w:r w:rsidRPr="00C355D1">
        <w:rPr>
          <w:rFonts w:ascii="Arial" w:hAnsi="Arial" w:cs="Arial"/>
          <w:sz w:val="24"/>
          <w:szCs w:val="24"/>
        </w:rPr>
        <w:t xml:space="preserve"> 2.0</w:t>
      </w:r>
      <w:r w:rsidR="00D251D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676" w:rsidRDefault="005B3676">
      <w:r>
        <w:separator/>
      </w:r>
    </w:p>
  </w:endnote>
  <w:endnote w:type="continuationSeparator" w:id="0">
    <w:p w:rsidR="005B3676" w:rsidRDefault="005B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676" w:rsidRDefault="005B3676">
      <w:r>
        <w:separator/>
      </w:r>
    </w:p>
  </w:footnote>
  <w:footnote w:type="continuationSeparator" w:id="0">
    <w:p w:rsidR="005B3676" w:rsidRDefault="005B3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21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A21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FA21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35ea4ad59c24b1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6236AB"/>
    <w:rsid w:val="00705ABB"/>
    <w:rsid w:val="00717ECE"/>
    <w:rsid w:val="007963EF"/>
    <w:rsid w:val="009A7C1A"/>
    <w:rsid w:val="009F196D"/>
    <w:rsid w:val="00A71CAF"/>
    <w:rsid w:val="00A9035B"/>
    <w:rsid w:val="00AA4220"/>
    <w:rsid w:val="00AE702A"/>
    <w:rsid w:val="00B40264"/>
    <w:rsid w:val="00C907A0"/>
    <w:rsid w:val="00CD613B"/>
    <w:rsid w:val="00CF7F49"/>
    <w:rsid w:val="00D251DC"/>
    <w:rsid w:val="00D26CB3"/>
    <w:rsid w:val="00D76D51"/>
    <w:rsid w:val="00E903BB"/>
    <w:rsid w:val="00EB7D7D"/>
    <w:rsid w:val="00EE7983"/>
    <w:rsid w:val="00F16623"/>
    <w:rsid w:val="00FA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3e2f6f8-1eb7-41df-9a34-3f824cf8ad7a.png" Id="Rd211f20a080342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3e2f6f8-1eb7-41df-9a34-3f824cf8ad7a.png" Id="R035ea4ad59c24b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</cp:revision>
  <cp:lastPrinted>2013-01-24T12:50:00Z</cp:lastPrinted>
  <dcterms:created xsi:type="dcterms:W3CDTF">2014-08-04T17:16:00Z</dcterms:created>
  <dcterms:modified xsi:type="dcterms:W3CDTF">2014-08-04T17:20:00Z</dcterms:modified>
</cp:coreProperties>
</file>