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D8657F">
        <w:rPr>
          <w:rFonts w:ascii="Arial" w:hAnsi="Arial" w:cs="Arial"/>
          <w:sz w:val="24"/>
          <w:szCs w:val="24"/>
        </w:rPr>
        <w:t>Kimie</w:t>
      </w:r>
      <w:proofErr w:type="spellEnd"/>
      <w:r w:rsidR="00D8657F">
        <w:rPr>
          <w:rFonts w:ascii="Arial" w:hAnsi="Arial" w:cs="Arial"/>
          <w:sz w:val="24"/>
          <w:szCs w:val="24"/>
        </w:rPr>
        <w:t xml:space="preserve"> Sakai </w:t>
      </w:r>
      <w:proofErr w:type="spellStart"/>
      <w:r w:rsidR="00D8657F">
        <w:rPr>
          <w:rFonts w:ascii="Arial" w:hAnsi="Arial" w:cs="Arial"/>
          <w:sz w:val="24"/>
          <w:szCs w:val="24"/>
        </w:rPr>
        <w:t>Katsumata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657F">
        <w:rPr>
          <w:rFonts w:ascii="Arial" w:hAnsi="Arial" w:cs="Arial"/>
          <w:sz w:val="24"/>
          <w:szCs w:val="24"/>
        </w:rPr>
        <w:t>Kimie</w:t>
      </w:r>
      <w:proofErr w:type="spellEnd"/>
      <w:r w:rsidR="00D8657F">
        <w:rPr>
          <w:rFonts w:ascii="Arial" w:hAnsi="Arial" w:cs="Arial"/>
          <w:sz w:val="24"/>
          <w:szCs w:val="24"/>
        </w:rPr>
        <w:t xml:space="preserve"> Sakai </w:t>
      </w:r>
      <w:proofErr w:type="spellStart"/>
      <w:r w:rsidR="00D8657F">
        <w:rPr>
          <w:rFonts w:ascii="Arial" w:hAnsi="Arial" w:cs="Arial"/>
          <w:sz w:val="24"/>
          <w:szCs w:val="24"/>
        </w:rPr>
        <w:t>Katsumata</w:t>
      </w:r>
      <w:proofErr w:type="spell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D8657F">
        <w:rPr>
          <w:rFonts w:ascii="Arial" w:hAnsi="Arial" w:cs="Arial"/>
          <w:bCs/>
          <w:sz w:val="24"/>
          <w:szCs w:val="24"/>
        </w:rPr>
        <w:t>28</w:t>
      </w:r>
      <w:r w:rsidR="00217F04">
        <w:rPr>
          <w:rFonts w:ascii="Arial" w:hAnsi="Arial" w:cs="Arial"/>
          <w:bCs/>
          <w:sz w:val="24"/>
          <w:szCs w:val="24"/>
        </w:rPr>
        <w:t xml:space="preserve"> de jul</w:t>
      </w:r>
      <w:r w:rsidR="00795260">
        <w:rPr>
          <w:rFonts w:ascii="Arial" w:hAnsi="Arial" w:cs="Arial"/>
          <w:bCs/>
          <w:sz w:val="24"/>
          <w:szCs w:val="24"/>
        </w:rPr>
        <w:t>ho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D8657F">
        <w:rPr>
          <w:rFonts w:ascii="Arial" w:hAnsi="Arial" w:cs="Arial"/>
          <w:sz w:val="24"/>
          <w:szCs w:val="24"/>
        </w:rPr>
        <w:t xml:space="preserve">Curitiba, número 1038 no bairro Cidade Nova,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</w:t>
      </w:r>
      <w:proofErr w:type="spellStart"/>
      <w:r w:rsidR="00D8657F">
        <w:rPr>
          <w:rFonts w:ascii="Arial" w:hAnsi="Arial" w:cs="Arial"/>
          <w:sz w:val="24"/>
          <w:szCs w:val="24"/>
        </w:rPr>
        <w:t>Kimie</w:t>
      </w:r>
      <w:proofErr w:type="spellEnd"/>
      <w:r w:rsidR="00D8657F">
        <w:rPr>
          <w:rFonts w:ascii="Arial" w:hAnsi="Arial" w:cs="Arial"/>
          <w:sz w:val="24"/>
          <w:szCs w:val="24"/>
        </w:rPr>
        <w:t xml:space="preserve"> contava com 84 anos de idade, viúva de </w:t>
      </w:r>
      <w:proofErr w:type="spellStart"/>
      <w:r w:rsidR="00D8657F" w:rsidRPr="00D8657F">
        <w:rPr>
          <w:rFonts w:ascii="Arial" w:hAnsi="Arial" w:cs="Arial"/>
          <w:sz w:val="24"/>
          <w:szCs w:val="24"/>
        </w:rPr>
        <w:t>Tsunemassa</w:t>
      </w:r>
      <w:proofErr w:type="spellEnd"/>
      <w:r w:rsidR="00D8657F" w:rsidRPr="00D86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57F" w:rsidRPr="00D8657F">
        <w:rPr>
          <w:rFonts w:ascii="Arial" w:hAnsi="Arial" w:cs="Arial"/>
          <w:sz w:val="24"/>
          <w:szCs w:val="24"/>
        </w:rPr>
        <w:t>Katsumata</w:t>
      </w:r>
      <w:proofErr w:type="spellEnd"/>
      <w:r w:rsidR="00D8657F" w:rsidRPr="00D8657F">
        <w:rPr>
          <w:rFonts w:ascii="Arial" w:hAnsi="Arial" w:cs="Arial"/>
          <w:sz w:val="24"/>
          <w:szCs w:val="24"/>
        </w:rPr>
        <w:t xml:space="preserve">, deixando os filhos: Mauro, </w:t>
      </w:r>
      <w:proofErr w:type="spellStart"/>
      <w:r w:rsidR="00D8657F" w:rsidRPr="00D8657F">
        <w:rPr>
          <w:rFonts w:ascii="Arial" w:hAnsi="Arial" w:cs="Arial"/>
          <w:sz w:val="24"/>
          <w:szCs w:val="24"/>
        </w:rPr>
        <w:t>Antonio</w:t>
      </w:r>
      <w:proofErr w:type="spellEnd"/>
      <w:r w:rsidR="00D8657F" w:rsidRPr="00D8657F">
        <w:rPr>
          <w:rFonts w:ascii="Arial" w:hAnsi="Arial" w:cs="Arial"/>
          <w:sz w:val="24"/>
          <w:szCs w:val="24"/>
        </w:rPr>
        <w:t xml:space="preserve">, Aparecida, Alice, Celso, Selma, </w:t>
      </w:r>
      <w:proofErr w:type="spellStart"/>
      <w:r w:rsidR="00D8657F" w:rsidRPr="00D8657F">
        <w:rPr>
          <w:rFonts w:ascii="Arial" w:hAnsi="Arial" w:cs="Arial"/>
          <w:sz w:val="24"/>
          <w:szCs w:val="24"/>
        </w:rPr>
        <w:t>Celmira</w:t>
      </w:r>
      <w:proofErr w:type="spellEnd"/>
      <w:r w:rsidR="00D8657F" w:rsidRPr="00D8657F">
        <w:rPr>
          <w:rFonts w:ascii="Arial" w:hAnsi="Arial" w:cs="Arial"/>
          <w:sz w:val="24"/>
          <w:szCs w:val="24"/>
        </w:rPr>
        <w:t xml:space="preserve"> e Sérgio.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D8657F">
        <w:rPr>
          <w:rFonts w:ascii="Arial" w:hAnsi="Arial" w:cs="Arial"/>
          <w:sz w:val="24"/>
          <w:szCs w:val="24"/>
        </w:rPr>
        <w:t>01</w:t>
      </w:r>
      <w:r w:rsidR="00BB2356">
        <w:rPr>
          <w:rFonts w:ascii="Arial" w:hAnsi="Arial" w:cs="Arial"/>
          <w:sz w:val="24"/>
          <w:szCs w:val="24"/>
        </w:rPr>
        <w:t xml:space="preserve"> de </w:t>
      </w:r>
      <w:r w:rsidR="00D8657F">
        <w:rPr>
          <w:rFonts w:ascii="Arial" w:hAnsi="Arial" w:cs="Arial"/>
          <w:sz w:val="24"/>
          <w:szCs w:val="24"/>
        </w:rPr>
        <w:t>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1C" w:rsidRDefault="000B591C">
      <w:r>
        <w:separator/>
      </w:r>
    </w:p>
  </w:endnote>
  <w:endnote w:type="continuationSeparator" w:id="0">
    <w:p w:rsidR="000B591C" w:rsidRDefault="000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1C" w:rsidRDefault="000B591C">
      <w:r>
        <w:separator/>
      </w:r>
    </w:p>
  </w:footnote>
  <w:footnote w:type="continuationSeparator" w:id="0">
    <w:p w:rsidR="000B591C" w:rsidRDefault="000B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3f0ac6010941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D8657F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b06423-ddb4-44ea-8abe-bd501be92923.png" Id="R6bcfd62c311d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8b06423-ddb4-44ea-8abe-bd501be92923.png" Id="R4a3f0ac60109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2014-08-01T17:09:00Z</dcterms:created>
  <dcterms:modified xsi:type="dcterms:W3CDTF">2014-08-01T17:09:00Z</dcterms:modified>
</cp:coreProperties>
</file>