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</w:t>
      </w:r>
      <w:r w:rsidR="00A563FA">
        <w:rPr>
          <w:rFonts w:ascii="Arial" w:hAnsi="Arial" w:cs="Arial"/>
          <w:sz w:val="24"/>
          <w:szCs w:val="24"/>
        </w:rPr>
        <w:t>verifique a possibilidade</w:t>
      </w:r>
      <w:r w:rsidR="00E3190E">
        <w:rPr>
          <w:rFonts w:ascii="Arial" w:hAnsi="Arial" w:cs="Arial"/>
          <w:sz w:val="24"/>
          <w:szCs w:val="24"/>
        </w:rPr>
        <w:t xml:space="preserve"> </w:t>
      </w:r>
      <w:r w:rsidR="00A563FA">
        <w:rPr>
          <w:rFonts w:ascii="Arial" w:hAnsi="Arial" w:cs="Arial"/>
          <w:sz w:val="24"/>
          <w:szCs w:val="24"/>
        </w:rPr>
        <w:t>d</w:t>
      </w:r>
      <w:r w:rsidR="00F0171B">
        <w:rPr>
          <w:rFonts w:ascii="Arial" w:hAnsi="Arial" w:cs="Arial"/>
          <w:sz w:val="24"/>
          <w:szCs w:val="24"/>
        </w:rPr>
        <w:t>a colocação de containers e caçambas em área do Jardim Icaraí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F0171B">
        <w:rPr>
          <w:rFonts w:ascii="Arial" w:hAnsi="Arial" w:cs="Arial"/>
          <w:bCs/>
          <w:sz w:val="24"/>
          <w:szCs w:val="24"/>
        </w:rPr>
        <w:t>a instalação de container e caçamba na área localizada na Rua Itararé, próximo ao número 110, Jardim Icaraí</w:t>
      </w:r>
      <w:r w:rsidR="0053056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Pr="0053056A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0171B">
        <w:rPr>
          <w:rFonts w:ascii="Arial" w:hAnsi="Arial" w:cs="Arial"/>
          <w:sz w:val="24"/>
          <w:szCs w:val="24"/>
        </w:rPr>
        <w:t>Moradores e pessoas que p</w:t>
      </w:r>
      <w:r w:rsidR="00B2124F">
        <w:rPr>
          <w:rFonts w:ascii="Arial" w:hAnsi="Arial" w:cs="Arial"/>
          <w:sz w:val="24"/>
          <w:szCs w:val="24"/>
        </w:rPr>
        <w:t>assam pelo local frequentemente</w:t>
      </w:r>
      <w:r w:rsidR="00F0171B">
        <w:rPr>
          <w:rFonts w:ascii="Arial" w:hAnsi="Arial" w:cs="Arial"/>
          <w:sz w:val="24"/>
          <w:szCs w:val="24"/>
        </w:rPr>
        <w:t xml:space="preserve"> pedem a limpeza da área em questão</w:t>
      </w:r>
      <w:r w:rsidR="00A563FA">
        <w:rPr>
          <w:rFonts w:ascii="Arial" w:hAnsi="Arial" w:cs="Arial"/>
          <w:sz w:val="24"/>
          <w:szCs w:val="24"/>
        </w:rPr>
        <w:t>,</w:t>
      </w:r>
      <w:r w:rsidR="00F0171B">
        <w:rPr>
          <w:rFonts w:ascii="Arial" w:hAnsi="Arial" w:cs="Arial"/>
          <w:sz w:val="24"/>
          <w:szCs w:val="24"/>
        </w:rPr>
        <w:t xml:space="preserve"> a instalação de caçambas para recolher entulhos e eventual descarte de lixo, assim como</w:t>
      </w:r>
      <w:r w:rsidR="00B2124F">
        <w:rPr>
          <w:rFonts w:ascii="Arial" w:hAnsi="Arial" w:cs="Arial"/>
          <w:sz w:val="24"/>
          <w:szCs w:val="24"/>
        </w:rPr>
        <w:t>,</w:t>
      </w:r>
      <w:r w:rsidR="00F0171B">
        <w:rPr>
          <w:rFonts w:ascii="Arial" w:hAnsi="Arial" w:cs="Arial"/>
          <w:sz w:val="24"/>
          <w:szCs w:val="24"/>
        </w:rPr>
        <w:t xml:space="preserve"> </w:t>
      </w:r>
      <w:r w:rsidR="00B2124F">
        <w:rPr>
          <w:rFonts w:ascii="Arial" w:hAnsi="Arial" w:cs="Arial"/>
          <w:sz w:val="24"/>
          <w:szCs w:val="24"/>
        </w:rPr>
        <w:t>de containers</w:t>
      </w:r>
      <w:r w:rsidR="00F0171B">
        <w:rPr>
          <w:rFonts w:ascii="Arial" w:hAnsi="Arial" w:cs="Arial"/>
          <w:sz w:val="24"/>
          <w:szCs w:val="24"/>
        </w:rPr>
        <w:t xml:space="preserve"> a fim de proporcionar um melhor visual</w:t>
      </w:r>
      <w:r w:rsidR="0080178C">
        <w:rPr>
          <w:rFonts w:ascii="Arial" w:hAnsi="Arial" w:cs="Arial"/>
          <w:sz w:val="24"/>
          <w:szCs w:val="24"/>
        </w:rPr>
        <w:t xml:space="preserve"> no local</w:t>
      </w:r>
      <w:r w:rsidR="004328D4">
        <w:rPr>
          <w:rFonts w:ascii="Arial" w:hAnsi="Arial" w:cs="Arial"/>
          <w:sz w:val="24"/>
          <w:szCs w:val="24"/>
        </w:rPr>
        <w:t>.</w:t>
      </w: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A563FA">
        <w:rPr>
          <w:rFonts w:ascii="Arial" w:hAnsi="Arial" w:cs="Arial"/>
          <w:sz w:val="24"/>
          <w:szCs w:val="24"/>
        </w:rPr>
        <w:t>o Neves”, em 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563FA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A1" w:rsidRDefault="00A622A1">
      <w:r>
        <w:separator/>
      </w:r>
    </w:p>
  </w:endnote>
  <w:endnote w:type="continuationSeparator" w:id="0">
    <w:p w:rsidR="00A622A1" w:rsidRDefault="00A6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A1" w:rsidRDefault="00A622A1">
      <w:r>
        <w:separator/>
      </w:r>
    </w:p>
  </w:footnote>
  <w:footnote w:type="continuationSeparator" w:id="0">
    <w:p w:rsidR="00A622A1" w:rsidRDefault="00A62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8807648b364b8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2B7D17"/>
    <w:rsid w:val="002C19EB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D4996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178C"/>
    <w:rsid w:val="0080210A"/>
    <w:rsid w:val="00813E38"/>
    <w:rsid w:val="0085566B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563FA"/>
    <w:rsid w:val="00A622A1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2124F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0841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171B"/>
    <w:rsid w:val="00F0558D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bf5e06-03e9-4881-b0b8-5858d1fae3c2.png" Id="R35fe15738bce43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bf5e06-03e9-4881-b0b8-5858d1fae3c2.png" Id="R058807648b364b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7</cp:revision>
  <cp:lastPrinted>2014-04-02T19:40:00Z</cp:lastPrinted>
  <dcterms:created xsi:type="dcterms:W3CDTF">2014-07-29T14:00:00Z</dcterms:created>
  <dcterms:modified xsi:type="dcterms:W3CDTF">2014-08-01T12:07:00Z</dcterms:modified>
</cp:coreProperties>
</file>