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70841">
        <w:rPr>
          <w:rFonts w:ascii="Arial" w:hAnsi="Arial" w:cs="Arial"/>
          <w:sz w:val="24"/>
          <w:szCs w:val="24"/>
        </w:rPr>
        <w:t>limpeza d</w:t>
      </w:r>
      <w:r w:rsidR="00502AB1">
        <w:rPr>
          <w:rFonts w:ascii="Arial" w:hAnsi="Arial" w:cs="Arial"/>
          <w:sz w:val="24"/>
          <w:szCs w:val="24"/>
        </w:rPr>
        <w:t>e</w:t>
      </w:r>
      <w:r w:rsidR="00C70841">
        <w:rPr>
          <w:rFonts w:ascii="Arial" w:hAnsi="Arial" w:cs="Arial"/>
          <w:sz w:val="24"/>
          <w:szCs w:val="24"/>
        </w:rPr>
        <w:t xml:space="preserve"> passeio público</w:t>
      </w:r>
      <w:r w:rsidR="00502AB1">
        <w:rPr>
          <w:rFonts w:ascii="Arial" w:hAnsi="Arial" w:cs="Arial"/>
          <w:sz w:val="24"/>
          <w:szCs w:val="24"/>
        </w:rPr>
        <w:t>, localizado</w:t>
      </w:r>
      <w:r w:rsidR="00C70841">
        <w:rPr>
          <w:rFonts w:ascii="Arial" w:hAnsi="Arial" w:cs="Arial"/>
          <w:sz w:val="24"/>
          <w:szCs w:val="24"/>
        </w:rPr>
        <w:t xml:space="preserve"> em Rua da Vila Oliveira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</w:t>
      </w:r>
      <w:r w:rsidR="00C70841">
        <w:rPr>
          <w:rFonts w:ascii="Arial" w:hAnsi="Arial" w:cs="Arial"/>
          <w:bCs/>
          <w:sz w:val="24"/>
          <w:szCs w:val="24"/>
        </w:rPr>
        <w:t xml:space="preserve">limpeza </w:t>
      </w:r>
      <w:r w:rsidR="006518BA">
        <w:rPr>
          <w:rFonts w:ascii="Arial" w:hAnsi="Arial" w:cs="Arial"/>
          <w:bCs/>
          <w:sz w:val="24"/>
          <w:szCs w:val="24"/>
        </w:rPr>
        <w:t>na</w:t>
      </w:r>
      <w:r w:rsidR="00C70841">
        <w:rPr>
          <w:rFonts w:ascii="Arial" w:hAnsi="Arial" w:cs="Arial"/>
          <w:bCs/>
          <w:sz w:val="24"/>
          <w:szCs w:val="24"/>
        </w:rPr>
        <w:t xml:space="preserve"> calçada da Rua Professor José Amaral de Mello, próximo ao número 130, Vila Oliveira</w:t>
      </w:r>
      <w:r w:rsidR="0053056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70841">
        <w:rPr>
          <w:rFonts w:ascii="Arial" w:hAnsi="Arial" w:cs="Arial"/>
          <w:sz w:val="24"/>
          <w:szCs w:val="24"/>
        </w:rPr>
        <w:t>Pessoas que passam pelo local</w:t>
      </w:r>
      <w:r w:rsidR="00502AB1">
        <w:rPr>
          <w:rFonts w:ascii="Arial" w:hAnsi="Arial" w:cs="Arial"/>
          <w:sz w:val="24"/>
          <w:szCs w:val="24"/>
        </w:rPr>
        <w:t>,</w:t>
      </w:r>
      <w:r w:rsidR="00C70841">
        <w:rPr>
          <w:rFonts w:ascii="Arial" w:hAnsi="Arial" w:cs="Arial"/>
          <w:sz w:val="24"/>
          <w:szCs w:val="24"/>
        </w:rPr>
        <w:t xml:space="preserve"> frequentemente reclamam do mato que tomou conta da calçada, pedem a limpeza urgente do trecho, pois pedestres se expõe a riscos ao dividirem a via pública com veículos</w:t>
      </w:r>
      <w:r w:rsidR="006518BA">
        <w:rPr>
          <w:rFonts w:ascii="Arial" w:hAnsi="Arial" w:cs="Arial"/>
          <w:sz w:val="24"/>
          <w:szCs w:val="24"/>
        </w:rPr>
        <w:t xml:space="preserve">, pois o passeio está </w:t>
      </w:r>
      <w:proofErr w:type="spellStart"/>
      <w:r w:rsidR="006518BA">
        <w:rPr>
          <w:rFonts w:ascii="Arial" w:hAnsi="Arial" w:cs="Arial"/>
          <w:sz w:val="24"/>
          <w:szCs w:val="24"/>
        </w:rPr>
        <w:t>intransitavel</w:t>
      </w:r>
      <w:proofErr w:type="spellEnd"/>
      <w:r w:rsidR="00F0558D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518BA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18B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CC" w:rsidRDefault="001B2DCC">
      <w:r>
        <w:separator/>
      </w:r>
    </w:p>
  </w:endnote>
  <w:endnote w:type="continuationSeparator" w:id="0">
    <w:p w:rsidR="001B2DCC" w:rsidRDefault="001B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CC" w:rsidRDefault="001B2DCC">
      <w:r>
        <w:separator/>
      </w:r>
    </w:p>
  </w:footnote>
  <w:footnote w:type="continuationSeparator" w:id="0">
    <w:p w:rsidR="001B2DCC" w:rsidRDefault="001B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2031c0aa7d46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2DCC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02AB1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8BA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25A2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a2f398-5bac-45ad-b666-ebe547beeb8e.png" Id="Rca8bc05acf6149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a2f398-5bac-45ad-b666-ebe547beeb8e.png" Id="R702031c0aa7d46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2014-07-29T12:52:00Z</dcterms:created>
  <dcterms:modified xsi:type="dcterms:W3CDTF">2014-08-01T11:57:00Z</dcterms:modified>
</cp:coreProperties>
</file>