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B5" w:rsidRPr="00D4254B" w:rsidRDefault="00095AB5" w:rsidP="00C42EBD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423/10</w:t>
      </w:r>
    </w:p>
    <w:p w:rsidR="00095AB5" w:rsidRPr="00D4254B" w:rsidRDefault="00095AB5" w:rsidP="00C42EB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95AB5" w:rsidRPr="00D4254B" w:rsidRDefault="00095AB5" w:rsidP="00C42EB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95AB5" w:rsidRPr="00D4254B" w:rsidRDefault="00095AB5" w:rsidP="00C42EBD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Com relação à destinação de brinquedos para parque infantil da creche e das escolas munici</w:t>
      </w:r>
      <w:r w:rsidRPr="00D4254B">
        <w:rPr>
          <w:szCs w:val="24"/>
        </w:rPr>
        <w:t>p</w:t>
      </w:r>
      <w:r>
        <w:rPr>
          <w:szCs w:val="24"/>
        </w:rPr>
        <w:t>ais</w:t>
      </w:r>
      <w:r w:rsidRPr="00D4254B">
        <w:rPr>
          <w:szCs w:val="24"/>
        </w:rPr>
        <w:t>”.</w:t>
      </w:r>
    </w:p>
    <w:p w:rsidR="00095AB5" w:rsidRPr="00D4254B" w:rsidRDefault="00095AB5" w:rsidP="00C42EBD">
      <w:pPr>
        <w:pStyle w:val="Recuodecorpodetexto"/>
        <w:ind w:left="4111"/>
        <w:rPr>
          <w:szCs w:val="24"/>
        </w:rPr>
      </w:pPr>
    </w:p>
    <w:p w:rsidR="00095AB5" w:rsidRPr="00D4254B" w:rsidRDefault="00095AB5" w:rsidP="00C42E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 xml:space="preserve">Prefeitura Municipal  está comprando 300 brinquedos para parque infantil, </w:t>
      </w:r>
    </w:p>
    <w:p w:rsidR="00095AB5" w:rsidRPr="00D4254B" w:rsidRDefault="00095AB5" w:rsidP="00C42EB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5AB5" w:rsidRPr="00D4254B" w:rsidRDefault="00095AB5" w:rsidP="00C42E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os brinquedos da Creche Municipal Vanderlei Matarazzo, e as escolas Emei Profª Vilma Maluf Mantovani, EMEFEI Mariana Fracassi Schimidt, EMEFEI Profª Gessi Terezinha B. Carneiro encontram-se em péssimas condições de uso.</w:t>
      </w:r>
    </w:p>
    <w:p w:rsidR="00095AB5" w:rsidRPr="00D4254B" w:rsidRDefault="00095AB5" w:rsidP="00C42EB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 </w:t>
      </w:r>
    </w:p>
    <w:p w:rsidR="00095AB5" w:rsidRPr="00D4254B" w:rsidRDefault="00095AB5" w:rsidP="00C42EB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95AB5" w:rsidRPr="00D4254B" w:rsidRDefault="00095AB5" w:rsidP="00C42EBD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95AB5" w:rsidRPr="00D4254B" w:rsidRDefault="00095AB5" w:rsidP="00C42EBD">
      <w:pPr>
        <w:pStyle w:val="Recuodecorpodetexto"/>
        <w:ind w:left="0"/>
        <w:rPr>
          <w:szCs w:val="24"/>
        </w:rPr>
      </w:pPr>
    </w:p>
    <w:p w:rsidR="00095AB5" w:rsidRPr="00D4254B" w:rsidRDefault="00095AB5" w:rsidP="00C42EBD">
      <w:pPr>
        <w:pStyle w:val="Recuodecorpodetexto"/>
        <w:ind w:left="0"/>
        <w:rPr>
          <w:szCs w:val="24"/>
        </w:rPr>
      </w:pPr>
      <w:r w:rsidRPr="00D4254B">
        <w:rPr>
          <w:szCs w:val="24"/>
        </w:rPr>
        <w:t xml:space="preserve">1 – </w:t>
      </w:r>
      <w:r>
        <w:rPr>
          <w:szCs w:val="24"/>
        </w:rPr>
        <w:t>À Administração Municipal têm conhecimento da situação acima mencionada? Especificar.</w:t>
      </w:r>
    </w:p>
    <w:p w:rsidR="00095AB5" w:rsidRPr="00D4254B" w:rsidRDefault="00095AB5" w:rsidP="00C42EBD">
      <w:pPr>
        <w:pStyle w:val="Recuodecorpodetexto"/>
        <w:ind w:left="0"/>
        <w:rPr>
          <w:szCs w:val="24"/>
        </w:rPr>
      </w:pPr>
    </w:p>
    <w:p w:rsidR="00095AB5" w:rsidRPr="005C15C1" w:rsidRDefault="00095AB5" w:rsidP="00C42EBD">
      <w:pPr>
        <w:pStyle w:val="Recuodecorpodetexto"/>
        <w:ind w:left="0"/>
        <w:rPr>
          <w:rFonts w:ascii="Arial" w:hAnsi="Arial" w:cs="Arial"/>
          <w:iCs/>
          <w:sz w:val="20"/>
        </w:rPr>
      </w:pPr>
      <w:r w:rsidRPr="00D4254B">
        <w:rPr>
          <w:szCs w:val="24"/>
        </w:rPr>
        <w:t xml:space="preserve">2 – </w:t>
      </w:r>
      <w:r>
        <w:rPr>
          <w:szCs w:val="24"/>
        </w:rPr>
        <w:t>As escolas e creches mencionadas no referido requerimento, poderão ser incluídas entre</w:t>
      </w:r>
      <w:r w:rsidRPr="005C15C1">
        <w:rPr>
          <w:rFonts w:cs="Arial"/>
          <w:iCs/>
          <w:szCs w:val="24"/>
        </w:rPr>
        <w:t xml:space="preserve"> as primeiras unidades </w:t>
      </w:r>
      <w:r>
        <w:rPr>
          <w:rFonts w:cs="Arial"/>
          <w:iCs/>
          <w:szCs w:val="24"/>
        </w:rPr>
        <w:t>beneficiadas</w:t>
      </w:r>
      <w:r>
        <w:rPr>
          <w:szCs w:val="24"/>
        </w:rPr>
        <w:t xml:space="preserve"> com a aquisição dos novos brinquedos? Caso afirmativo qual a previsão de instalação? Se negativo, justifique. </w:t>
      </w:r>
    </w:p>
    <w:p w:rsidR="00095AB5" w:rsidRPr="00D4254B" w:rsidRDefault="00095AB5" w:rsidP="00C42EBD">
      <w:pPr>
        <w:pStyle w:val="Recuodecorpodetexto"/>
        <w:ind w:left="0"/>
        <w:rPr>
          <w:szCs w:val="24"/>
        </w:rPr>
      </w:pPr>
    </w:p>
    <w:p w:rsidR="00095AB5" w:rsidRPr="00D4254B" w:rsidRDefault="00095AB5" w:rsidP="00C42EBD">
      <w:pPr>
        <w:pStyle w:val="Recuodecorpodetexto"/>
        <w:ind w:left="0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095AB5" w:rsidRPr="00D4254B" w:rsidRDefault="00095AB5" w:rsidP="00C42EBD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95AB5" w:rsidRPr="00D4254B" w:rsidRDefault="00095AB5" w:rsidP="00C42EB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095AB5" w:rsidRPr="00D4254B" w:rsidRDefault="00095AB5" w:rsidP="00C42EBD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 de junho</w:t>
      </w:r>
      <w:r w:rsidRPr="00D4254B">
        <w:rPr>
          <w:rFonts w:ascii="Bookman Old Style" w:hAnsi="Bookman Old Style"/>
          <w:sz w:val="24"/>
          <w:szCs w:val="24"/>
        </w:rPr>
        <w:t xml:space="preserve"> de 2010.</w:t>
      </w:r>
    </w:p>
    <w:p w:rsidR="00095AB5" w:rsidRPr="00D4254B" w:rsidRDefault="00095AB5" w:rsidP="00C42EB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95AB5" w:rsidRPr="00D4254B" w:rsidRDefault="00095AB5" w:rsidP="00C42E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5AB5" w:rsidRPr="00D4254B" w:rsidRDefault="00095AB5" w:rsidP="00C42E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5AB5" w:rsidRPr="00D4254B" w:rsidRDefault="00095AB5" w:rsidP="00C42EBD">
      <w:pPr>
        <w:jc w:val="center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ANIZIO TAVARES </w:t>
      </w:r>
    </w:p>
    <w:p w:rsidR="00095AB5" w:rsidRDefault="00095AB5" w:rsidP="00C42EBD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-Presidente-</w:t>
      </w:r>
    </w:p>
    <w:p w:rsidR="00095AB5" w:rsidRDefault="00095AB5" w:rsidP="00C42EBD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BD" w:rsidRDefault="00C42EBD">
      <w:r>
        <w:separator/>
      </w:r>
    </w:p>
  </w:endnote>
  <w:endnote w:type="continuationSeparator" w:id="0">
    <w:p w:rsidR="00C42EBD" w:rsidRDefault="00C4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BD" w:rsidRDefault="00C42EBD">
      <w:r>
        <w:separator/>
      </w:r>
    </w:p>
  </w:footnote>
  <w:footnote w:type="continuationSeparator" w:id="0">
    <w:p w:rsidR="00C42EBD" w:rsidRDefault="00C4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5AB5"/>
    <w:rsid w:val="001D1394"/>
    <w:rsid w:val="003D3AA8"/>
    <w:rsid w:val="004C67DE"/>
    <w:rsid w:val="00974104"/>
    <w:rsid w:val="009F196D"/>
    <w:rsid w:val="00A9035B"/>
    <w:rsid w:val="00C42EB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5AB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95AB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