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Requer </w:t>
      </w:r>
      <w:r w:rsidR="000C0FD4">
        <w:rPr>
          <w:rFonts w:ascii="Arial" w:hAnsi="Arial" w:cs="Arial"/>
          <w:sz w:val="24"/>
          <w:szCs w:val="24"/>
        </w:rPr>
        <w:t xml:space="preserve">informações acerca da </w:t>
      </w:r>
      <w:r w:rsidR="00C40E1F">
        <w:rPr>
          <w:rFonts w:ascii="Arial" w:hAnsi="Arial" w:cs="Arial"/>
          <w:sz w:val="24"/>
          <w:szCs w:val="24"/>
        </w:rPr>
        <w:t>operação ‘</w:t>
      </w:r>
      <w:proofErr w:type="spellStart"/>
      <w:r w:rsidR="00C40E1F">
        <w:rPr>
          <w:rFonts w:ascii="Arial" w:hAnsi="Arial" w:cs="Arial"/>
          <w:sz w:val="24"/>
          <w:szCs w:val="24"/>
        </w:rPr>
        <w:t>Kata-Treko</w:t>
      </w:r>
      <w:proofErr w:type="spellEnd"/>
      <w:r w:rsidR="00C40E1F">
        <w:rPr>
          <w:rFonts w:ascii="Arial" w:hAnsi="Arial" w:cs="Arial"/>
          <w:sz w:val="24"/>
          <w:szCs w:val="24"/>
        </w:rPr>
        <w:t>”</w:t>
      </w:r>
      <w:proofErr w:type="gramEnd"/>
      <w:r w:rsidR="00C40E1F">
        <w:rPr>
          <w:rFonts w:ascii="Arial" w:hAnsi="Arial" w:cs="Arial"/>
          <w:sz w:val="24"/>
          <w:szCs w:val="24"/>
        </w:rPr>
        <w:t xml:space="preserve"> n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021162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E369E">
        <w:rPr>
          <w:rFonts w:ascii="Arial" w:hAnsi="Arial" w:cs="Arial"/>
          <w:sz w:val="24"/>
          <w:szCs w:val="24"/>
        </w:rPr>
        <w:t xml:space="preserve"> </w:t>
      </w:r>
      <w:r w:rsidR="00C40E1F">
        <w:rPr>
          <w:rFonts w:ascii="Arial" w:hAnsi="Arial" w:cs="Arial"/>
          <w:sz w:val="24"/>
          <w:szCs w:val="24"/>
        </w:rPr>
        <w:t>que este vereador foi procurado e questionado por diversas vezes sobre a operação ‘</w:t>
      </w:r>
      <w:proofErr w:type="spellStart"/>
      <w:r w:rsidR="00C40E1F">
        <w:rPr>
          <w:rFonts w:ascii="Arial" w:hAnsi="Arial" w:cs="Arial"/>
          <w:sz w:val="24"/>
          <w:szCs w:val="24"/>
        </w:rPr>
        <w:t>kata-treko</w:t>
      </w:r>
      <w:proofErr w:type="spellEnd"/>
      <w:r w:rsidR="00C40E1F">
        <w:rPr>
          <w:rFonts w:ascii="Arial" w:hAnsi="Arial" w:cs="Arial"/>
          <w:sz w:val="24"/>
          <w:szCs w:val="24"/>
        </w:rPr>
        <w:t>’ no Município de Santa Bárbara d’Oeste.</w:t>
      </w:r>
    </w:p>
    <w:p w:rsidR="00944318" w:rsidRDefault="0094431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C40E1F" w:rsidRDefault="00C40E1F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E4056" w:rsidRDefault="005E4056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C40E1F" w:rsidRDefault="00C40E1F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consiste a </w:t>
      </w:r>
      <w:r>
        <w:rPr>
          <w:rFonts w:ascii="Arial" w:hAnsi="Arial" w:cs="Arial"/>
          <w:sz w:val="24"/>
          <w:szCs w:val="24"/>
        </w:rPr>
        <w:t>operação ‘</w:t>
      </w:r>
      <w:proofErr w:type="spellStart"/>
      <w:r>
        <w:rPr>
          <w:rFonts w:ascii="Arial" w:hAnsi="Arial" w:cs="Arial"/>
          <w:sz w:val="24"/>
          <w:szCs w:val="24"/>
        </w:rPr>
        <w:t>Kata-Treko</w:t>
      </w:r>
      <w:proofErr w:type="spellEnd"/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no Município?</w:t>
      </w:r>
    </w:p>
    <w:p w:rsidR="00C40E1F" w:rsidRPr="00C40E1F" w:rsidRDefault="00C40E1F" w:rsidP="00C40E1F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C40E1F" w:rsidRDefault="00C40E1F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Atualmente, esta operação está em execução?</w:t>
      </w:r>
    </w:p>
    <w:p w:rsidR="00C40E1F" w:rsidRDefault="00C40E1F" w:rsidP="00C40E1F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C40E1F" w:rsidRDefault="00C40E1F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afirmativo, qual é o período da vigência contratual (inicio e fim) e qual é a empresa contratada que desempenha esses serviços?</w:t>
      </w:r>
    </w:p>
    <w:p w:rsidR="00C40E1F" w:rsidRPr="00C40E1F" w:rsidRDefault="00C40E1F" w:rsidP="00C40E1F">
      <w:pPr>
        <w:pStyle w:val="PargrafodaLista"/>
        <w:rPr>
          <w:rFonts w:ascii="Arial" w:hAnsi="Arial" w:cs="Arial"/>
          <w:sz w:val="24"/>
          <w:szCs w:val="24"/>
        </w:rPr>
      </w:pPr>
    </w:p>
    <w:p w:rsidR="00C40E1F" w:rsidRDefault="00C40E1F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encaminhado processo licitatório.</w:t>
      </w:r>
    </w:p>
    <w:p w:rsidR="00C40E1F" w:rsidRDefault="00C40E1F" w:rsidP="00C40E1F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C40E1F" w:rsidRDefault="00C40E1F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é realizada a divisão da operação em todo o Município? (encaminhe planejamento e divisão da execução do trajeto dos caminhões coletores de inservíveis – dia e bairro)</w:t>
      </w:r>
    </w:p>
    <w:p w:rsidR="00C40E1F" w:rsidRPr="00C40E1F" w:rsidRDefault="00C40E1F" w:rsidP="00C40E1F">
      <w:pPr>
        <w:pStyle w:val="PargrafodaLista"/>
        <w:rPr>
          <w:rFonts w:ascii="Arial" w:hAnsi="Arial" w:cs="Arial"/>
          <w:sz w:val="24"/>
          <w:szCs w:val="24"/>
        </w:rPr>
      </w:pPr>
    </w:p>
    <w:p w:rsidR="00C40E1F" w:rsidRDefault="00C40E1F" w:rsidP="00C40E1F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</w:t>
      </w:r>
      <w:r w:rsidR="00C40E1F">
        <w:rPr>
          <w:rFonts w:ascii="Arial" w:hAnsi="Arial" w:cs="Arial"/>
          <w:sz w:val="24"/>
          <w:szCs w:val="24"/>
        </w:rPr>
        <w:t>4</w:t>
      </w:r>
      <w:r w:rsidR="001D7EC6">
        <w:rPr>
          <w:rFonts w:ascii="Arial" w:hAnsi="Arial" w:cs="Arial"/>
          <w:sz w:val="24"/>
          <w:szCs w:val="24"/>
        </w:rPr>
        <w:t xml:space="preserve">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901C20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0273E1">
        <w:rPr>
          <w:rFonts w:ascii="Arial" w:hAnsi="Arial" w:cs="Arial"/>
          <w:b/>
          <w:sz w:val="22"/>
          <w:szCs w:val="24"/>
        </w:rPr>
        <w:t>Anexo: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0273E1" w:rsidRPr="000273E1" w:rsidRDefault="000273E1" w:rsidP="00FD4673">
      <w:pPr>
        <w:spacing w:line="276" w:lineRule="auto"/>
        <w:jc w:val="center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6E9FE643" wp14:editId="0751909B">
            <wp:simplePos x="0" y="0"/>
            <wp:positionH relativeFrom="column">
              <wp:posOffset>-629920</wp:posOffset>
            </wp:positionH>
            <wp:positionV relativeFrom="paragraph">
              <wp:posOffset>5337175</wp:posOffset>
            </wp:positionV>
            <wp:extent cx="3302635" cy="2476500"/>
            <wp:effectExtent l="171450" t="171450" r="374015" b="3619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1" wp14:anchorId="29BB83E6" wp14:editId="19BFD01F">
            <wp:simplePos x="0" y="0"/>
            <wp:positionH relativeFrom="column">
              <wp:posOffset>2795829</wp:posOffset>
            </wp:positionH>
            <wp:positionV relativeFrom="paragraph">
              <wp:posOffset>5337477</wp:posOffset>
            </wp:positionV>
            <wp:extent cx="3302758" cy="2476912"/>
            <wp:effectExtent l="171450" t="171450" r="374015" b="3619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135" cy="2486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6C66B404" wp14:editId="3B14E262">
            <wp:simplePos x="0" y="0"/>
            <wp:positionH relativeFrom="column">
              <wp:posOffset>-593754</wp:posOffset>
            </wp:positionH>
            <wp:positionV relativeFrom="paragraph">
              <wp:posOffset>2739390</wp:posOffset>
            </wp:positionV>
            <wp:extent cx="3302635" cy="2476500"/>
            <wp:effectExtent l="171450" t="171450" r="374015" b="3619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0D9388BC" wp14:editId="6FF13C28">
            <wp:simplePos x="0" y="0"/>
            <wp:positionH relativeFrom="column">
              <wp:posOffset>2795270</wp:posOffset>
            </wp:positionH>
            <wp:positionV relativeFrom="paragraph">
              <wp:posOffset>2740025</wp:posOffset>
            </wp:positionV>
            <wp:extent cx="3302635" cy="2476500"/>
            <wp:effectExtent l="171450" t="171450" r="374015" b="3619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3E1" w:rsidRPr="000273E1" w:rsidSect="00060976">
      <w:headerReference w:type="default" r:id="rId13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f81a53e4874c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162"/>
    <w:rsid w:val="00023575"/>
    <w:rsid w:val="000273E1"/>
    <w:rsid w:val="00036E52"/>
    <w:rsid w:val="00060976"/>
    <w:rsid w:val="000A61B7"/>
    <w:rsid w:val="000C0FD4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1E50B9"/>
    <w:rsid w:val="00216F10"/>
    <w:rsid w:val="00283403"/>
    <w:rsid w:val="002C526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E4056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44318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40E1F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DE369E"/>
    <w:rsid w:val="00E00F13"/>
    <w:rsid w:val="00E23886"/>
    <w:rsid w:val="00E408DA"/>
    <w:rsid w:val="00E772F0"/>
    <w:rsid w:val="00E81C67"/>
    <w:rsid w:val="00E903BB"/>
    <w:rsid w:val="00EB7D7D"/>
    <w:rsid w:val="00EE7983"/>
    <w:rsid w:val="00EF1DC8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image" Target="/word/media/68040c9a-566b-4119-893a-3f94baeaa261.png" Id="Rf7cab8998e3349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68040c9a-566b-4119-893a-3f94baeaa261.png" Id="R1af81a53e487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8CCA-48EE-4C39-A042-477777F5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2014-06-06T18:45:00Z</cp:lastPrinted>
  <dcterms:created xsi:type="dcterms:W3CDTF">2014-07-24T19:20:00Z</dcterms:created>
  <dcterms:modified xsi:type="dcterms:W3CDTF">2014-07-24T19:20:00Z</dcterms:modified>
</cp:coreProperties>
</file>