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904C81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limpeza de lixo no leito do Ribeirão dos Toledos, começando na ponte da Av. dos Bandeirantes, até a ponte da Rua João Pedroso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904C81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intermédio do S</w:t>
      </w:r>
      <w:r w:rsidR="00904C81">
        <w:rPr>
          <w:rFonts w:ascii="Arial" w:hAnsi="Arial" w:cs="Arial"/>
          <w:bCs/>
          <w:sz w:val="24"/>
          <w:szCs w:val="24"/>
        </w:rPr>
        <w:t>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04C81">
        <w:rPr>
          <w:rFonts w:ascii="Arial" w:hAnsi="Arial" w:cs="Arial"/>
          <w:sz w:val="24"/>
          <w:szCs w:val="24"/>
        </w:rPr>
        <w:t>a limpeza de lixo no leito do Ribeirão dos Toledos, começando na ponte da Av. dos Bandeirantes, até a ponte da Rua João Pedroso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904C81" w:rsidP="00904C8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 e pôde constatar que há o acúmulo de lixo no leito do Ribeirão dos Toledos, que além de contaminar o solo, torna-se favorável a proliferação de animais peçonhentos e à dengue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904C81">
        <w:rPr>
          <w:rFonts w:ascii="Arial" w:hAnsi="Arial" w:cs="Arial"/>
          <w:sz w:val="24"/>
          <w:szCs w:val="24"/>
        </w:rPr>
        <w:t>es”, em 17</w:t>
      </w:r>
      <w:r>
        <w:rPr>
          <w:rFonts w:ascii="Arial" w:hAnsi="Arial" w:cs="Arial"/>
          <w:sz w:val="24"/>
          <w:szCs w:val="24"/>
        </w:rPr>
        <w:t xml:space="preserve"> de </w:t>
      </w:r>
      <w:r w:rsidR="00904C81">
        <w:rPr>
          <w:rFonts w:ascii="Arial" w:hAnsi="Arial" w:cs="Arial"/>
          <w:sz w:val="24"/>
          <w:szCs w:val="24"/>
        </w:rPr>
        <w:t xml:space="preserve">julho </w:t>
      </w:r>
      <w:r>
        <w:rPr>
          <w:rFonts w:ascii="Arial" w:hAnsi="Arial" w:cs="Arial"/>
          <w:sz w:val="24"/>
          <w:szCs w:val="24"/>
        </w:rPr>
        <w:t>de 2.0</w:t>
      </w:r>
      <w:r w:rsidR="00904C81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04C81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E0D" w:rsidRDefault="00897E0D">
      <w:r>
        <w:separator/>
      </w:r>
    </w:p>
  </w:endnote>
  <w:endnote w:type="continuationSeparator" w:id="0">
    <w:p w:rsidR="00897E0D" w:rsidRDefault="0089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E0D" w:rsidRDefault="00897E0D">
      <w:r>
        <w:separator/>
      </w:r>
    </w:p>
  </w:footnote>
  <w:footnote w:type="continuationSeparator" w:id="0">
    <w:p w:rsidR="00897E0D" w:rsidRDefault="00897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04C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04C8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04C8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d03d7e14c844c9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897E0D"/>
    <w:rsid w:val="00904C81"/>
    <w:rsid w:val="009F196D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83c0bee-3d38-4457-b60c-a0e88f1bdcfa.png" Id="Rc8490a79134247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83c0bee-3d38-4457-b60c-a0e88f1bdcfa.png" Id="R7d03d7e14c844c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2014-07-17T13:49:00Z</cp:lastPrinted>
  <dcterms:created xsi:type="dcterms:W3CDTF">2014-07-17T13:50:00Z</dcterms:created>
  <dcterms:modified xsi:type="dcterms:W3CDTF">2014-07-17T13:50:00Z</dcterms:modified>
</cp:coreProperties>
</file>