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8255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de Containers para lixo reciclável na Rua do Césio, próximo a entrada do Shopping Tivoli, no bairro Jardim Mollon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282558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282558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2558">
        <w:rPr>
          <w:rFonts w:ascii="Arial" w:hAnsi="Arial" w:cs="Arial"/>
          <w:sz w:val="24"/>
          <w:szCs w:val="24"/>
        </w:rPr>
        <w:t>a instalação de Containers para lixo reciclável na Rua do Césio, próximo a entrada do Shopping Tivoli, no bairro Jardim Mollon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8255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que o local está com acumulo de papelão, garrafas PET e outras embalagens, podendo entupir o bueiro que existe no local, além de provocar uma poluição visual para os visitantes do Shopping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2558">
        <w:rPr>
          <w:rFonts w:ascii="Arial" w:hAnsi="Arial" w:cs="Arial"/>
          <w:sz w:val="24"/>
          <w:szCs w:val="24"/>
        </w:rPr>
        <w:t>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28255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28255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255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D3" w:rsidRDefault="00441AD3">
      <w:r>
        <w:separator/>
      </w:r>
    </w:p>
  </w:endnote>
  <w:endnote w:type="continuationSeparator" w:id="0">
    <w:p w:rsidR="00441AD3" w:rsidRDefault="0044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D3" w:rsidRDefault="00441AD3">
      <w:r>
        <w:separator/>
      </w:r>
    </w:p>
  </w:footnote>
  <w:footnote w:type="continuationSeparator" w:id="0">
    <w:p w:rsidR="00441AD3" w:rsidRDefault="00441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25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255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255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504320eba948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2558"/>
    <w:rsid w:val="0033648A"/>
    <w:rsid w:val="00373483"/>
    <w:rsid w:val="003D3AA8"/>
    <w:rsid w:val="00441AD3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aeb9db-7965-4d9c-a6a5-49b51838b38f.png" Id="R583f6d0112b64e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daeb9db-7965-4d9c-a6a5-49b51838b38f.png" Id="R1a504320eba948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2014-07-18T14:23:00Z</cp:lastPrinted>
  <dcterms:created xsi:type="dcterms:W3CDTF">2014-07-18T14:24:00Z</dcterms:created>
  <dcterms:modified xsi:type="dcterms:W3CDTF">2014-07-18T14:24:00Z</dcterms:modified>
</cp:coreProperties>
</file>