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F21C28">
        <w:rPr>
          <w:rFonts w:ascii="Arial" w:hAnsi="Arial" w:cs="Arial"/>
          <w:sz w:val="24"/>
          <w:szCs w:val="24"/>
        </w:rPr>
        <w:t>da entrega das contas de água do DAE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21C28">
        <w:rPr>
          <w:rFonts w:ascii="Arial" w:hAnsi="Arial" w:cs="Arial"/>
          <w:sz w:val="24"/>
          <w:szCs w:val="24"/>
        </w:rPr>
        <w:t>, segundo informações do Jornal TodoDia (16/07/2014 pág. 07), o DAE cobra a taxa de R$1,50 para entregar a conta da água em outro endereço da instalação do hidrômetro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21C28">
        <w:rPr>
          <w:rFonts w:ascii="Arial" w:hAnsi="Arial" w:cs="Arial"/>
          <w:sz w:val="24"/>
          <w:szCs w:val="24"/>
        </w:rPr>
        <w:t>, em vez de encaminhar essa conta para os correios realiza</w:t>
      </w:r>
      <w:r w:rsidR="00730195">
        <w:rPr>
          <w:rFonts w:ascii="Arial" w:hAnsi="Arial" w:cs="Arial"/>
          <w:sz w:val="24"/>
          <w:szCs w:val="24"/>
        </w:rPr>
        <w:t>re</w:t>
      </w:r>
      <w:r w:rsidR="00F21C28">
        <w:rPr>
          <w:rFonts w:ascii="Arial" w:hAnsi="Arial" w:cs="Arial"/>
          <w:sz w:val="24"/>
          <w:szCs w:val="24"/>
        </w:rPr>
        <w:t>m a entrega, os próprios leituristas de hidrômetros do DAE fazem a entrega das mesmas depois de andarem mais de 4 horas pela manhã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457EE">
        <w:rPr>
          <w:rFonts w:ascii="Arial" w:hAnsi="Arial" w:cs="Arial"/>
          <w:sz w:val="24"/>
          <w:szCs w:val="24"/>
        </w:rPr>
        <w:t>, cerca de 5 mil imóveis da cidade optaram por receber a conta em outro endereço, tornando a jornada dos leituristas muito cansativas.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457EE">
        <w:rPr>
          <w:rFonts w:ascii="Arial" w:hAnsi="Arial" w:cs="Arial"/>
          <w:sz w:val="24"/>
          <w:szCs w:val="24"/>
        </w:rPr>
        <w:t>É possível os correios realizarem a entrega dessas contas diferenciadas?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457EE">
        <w:rPr>
          <w:rFonts w:ascii="Arial" w:hAnsi="Arial" w:cs="Arial"/>
          <w:sz w:val="24"/>
          <w:szCs w:val="24"/>
        </w:rPr>
        <w:t>Se a resposta for positiva, quando</w:t>
      </w:r>
      <w:r>
        <w:rPr>
          <w:rFonts w:ascii="Arial" w:hAnsi="Arial" w:cs="Arial"/>
          <w:sz w:val="24"/>
          <w:szCs w:val="24"/>
        </w:rPr>
        <w:t>?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457EE">
        <w:rPr>
          <w:rFonts w:ascii="Arial" w:hAnsi="Arial" w:cs="Arial"/>
          <w:sz w:val="24"/>
          <w:szCs w:val="24"/>
        </w:rPr>
        <w:t>Se a resposta for negativa, justificar.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3457EE">
        <w:rPr>
          <w:rFonts w:ascii="Arial" w:hAnsi="Arial" w:cs="Arial"/>
          <w:sz w:val="24"/>
          <w:szCs w:val="24"/>
        </w:rPr>
        <w:t>Qual é o custo para o correio realizar a entrega</w:t>
      </w:r>
      <w:r>
        <w:rPr>
          <w:rFonts w:ascii="Arial" w:hAnsi="Arial" w:cs="Arial"/>
          <w:sz w:val="24"/>
          <w:szCs w:val="24"/>
        </w:rPr>
        <w:t>?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345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641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Por que o DAE cobra R$ 1,50 se os próprios leituristas realizam a entrega?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7EE" w:rsidRDefault="003457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3457EE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3457EE">
        <w:rPr>
          <w:rFonts w:ascii="Arial" w:hAnsi="Arial" w:cs="Arial"/>
          <w:sz w:val="24"/>
          <w:szCs w:val="24"/>
        </w:rPr>
        <w:t>Julho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457E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D0" w:rsidRDefault="000E76D0">
      <w:r>
        <w:separator/>
      </w:r>
    </w:p>
  </w:endnote>
  <w:endnote w:type="continuationSeparator" w:id="0">
    <w:p w:rsidR="000E76D0" w:rsidRDefault="000E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D0" w:rsidRDefault="000E76D0">
      <w:r>
        <w:separator/>
      </w:r>
    </w:p>
  </w:footnote>
  <w:footnote w:type="continuationSeparator" w:id="0">
    <w:p w:rsidR="000E76D0" w:rsidRDefault="000E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57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457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457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27d7bd542142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6D0"/>
    <w:rsid w:val="001B478A"/>
    <w:rsid w:val="001D1394"/>
    <w:rsid w:val="0033648A"/>
    <w:rsid w:val="003457EE"/>
    <w:rsid w:val="00373483"/>
    <w:rsid w:val="003D3AA8"/>
    <w:rsid w:val="00454EAC"/>
    <w:rsid w:val="0049057E"/>
    <w:rsid w:val="004B57DB"/>
    <w:rsid w:val="004C67DE"/>
    <w:rsid w:val="00705ABB"/>
    <w:rsid w:val="00730195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21C2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83afe7-1aca-42e7-8ac9-92025efb9b2f.png" Id="R733ae19d240c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83afe7-1aca-42e7-8ac9-92025efb9b2f.png" Id="R5127d7bd5421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2014-07-18T13:27:00Z</cp:lastPrinted>
  <dcterms:created xsi:type="dcterms:W3CDTF">2014-07-18T13:27:00Z</dcterms:created>
  <dcterms:modified xsi:type="dcterms:W3CDTF">2014-07-18T13:27:00Z</dcterms:modified>
</cp:coreProperties>
</file>