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625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C3CE7" w:rsidRPr="00E247B8" w:rsidRDefault="00016DEB" w:rsidP="000A56C6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0A56C6">
        <w:rPr>
          <w:rFonts w:ascii="Arial" w:hAnsi="Arial" w:cs="Arial"/>
          <w:sz w:val="22"/>
          <w:szCs w:val="22"/>
        </w:rPr>
        <w:t>referente</w:t>
      </w:r>
      <w:r w:rsidR="008C2642">
        <w:rPr>
          <w:rFonts w:ascii="Arial" w:hAnsi="Arial" w:cs="Arial"/>
          <w:sz w:val="22"/>
          <w:szCs w:val="22"/>
        </w:rPr>
        <w:t>s</w:t>
      </w:r>
      <w:r w:rsidR="000A56C6">
        <w:rPr>
          <w:rFonts w:ascii="Arial" w:hAnsi="Arial" w:cs="Arial"/>
          <w:sz w:val="22"/>
          <w:szCs w:val="22"/>
        </w:rPr>
        <w:t xml:space="preserve"> ao Escritório de vendas do Loteamento San Marino</w:t>
      </w:r>
      <w:r w:rsidR="008C2642">
        <w:rPr>
          <w:rFonts w:ascii="Arial" w:hAnsi="Arial" w:cs="Arial"/>
          <w:sz w:val="22"/>
          <w:szCs w:val="22"/>
        </w:rPr>
        <w:t>.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8C2642" w:rsidRDefault="005313F3" w:rsidP="00F07211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8C2642" w:rsidRPr="008C2642">
        <w:rPr>
          <w:rFonts w:ascii="Arial" w:hAnsi="Arial" w:cs="Arial"/>
          <w:sz w:val="22"/>
          <w:szCs w:val="22"/>
        </w:rPr>
        <w:t>o referido local se encontra abandonado, sem portas</w:t>
      </w:r>
      <w:r w:rsidR="008C2642">
        <w:rPr>
          <w:rFonts w:ascii="Arial" w:hAnsi="Arial" w:cs="Arial"/>
          <w:sz w:val="22"/>
          <w:szCs w:val="22"/>
        </w:rPr>
        <w:t xml:space="preserve">, servindo para pessoas mal intencionadas frequentarem,   </w:t>
      </w:r>
      <w:bookmarkStart w:id="0" w:name="_GoBack"/>
      <w:bookmarkEnd w:id="0"/>
      <w:r w:rsidR="008C2642">
        <w:rPr>
          <w:rFonts w:ascii="Arial" w:hAnsi="Arial" w:cs="Arial"/>
          <w:sz w:val="22"/>
          <w:szCs w:val="22"/>
        </w:rPr>
        <w:t xml:space="preserve">   </w:t>
      </w:r>
      <w:proofErr w:type="gramStart"/>
    </w:p>
    <w:p w:rsidR="007D4187" w:rsidRPr="00E247B8" w:rsidRDefault="007D4187" w:rsidP="00F07211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proofErr w:type="gramEnd"/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Pr="00E247B8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8C2642">
        <w:rPr>
          <w:rFonts w:ascii="Arial" w:hAnsi="Arial" w:cs="Arial"/>
          <w:sz w:val="22"/>
          <w:szCs w:val="22"/>
        </w:rPr>
        <w:t xml:space="preserve">A quem </w:t>
      </w:r>
      <w:proofErr w:type="gramStart"/>
      <w:r w:rsidR="008C2642">
        <w:rPr>
          <w:rFonts w:ascii="Arial" w:hAnsi="Arial" w:cs="Arial"/>
          <w:sz w:val="22"/>
          <w:szCs w:val="22"/>
        </w:rPr>
        <w:t>pertencem</w:t>
      </w:r>
      <w:proofErr w:type="gramEnd"/>
      <w:r w:rsidR="008C2642">
        <w:rPr>
          <w:rFonts w:ascii="Arial" w:hAnsi="Arial" w:cs="Arial"/>
          <w:sz w:val="22"/>
          <w:szCs w:val="22"/>
        </w:rPr>
        <w:t xml:space="preserve"> o referido local</w:t>
      </w:r>
      <w:r w:rsidR="00441387"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8C2642">
        <w:rPr>
          <w:rFonts w:ascii="Arial" w:hAnsi="Arial" w:cs="Arial"/>
          <w:sz w:val="22"/>
          <w:szCs w:val="22"/>
        </w:rPr>
        <w:t xml:space="preserve">Caso pertença ao munícipio </w:t>
      </w:r>
      <w:proofErr w:type="gramStart"/>
      <w:r w:rsidR="008C2642">
        <w:rPr>
          <w:rFonts w:ascii="Arial" w:hAnsi="Arial" w:cs="Arial"/>
          <w:sz w:val="22"/>
          <w:szCs w:val="22"/>
        </w:rPr>
        <w:t>a</w:t>
      </w:r>
      <w:proofErr w:type="gramEnd"/>
      <w:r w:rsidR="008C2642">
        <w:rPr>
          <w:rFonts w:ascii="Arial" w:hAnsi="Arial" w:cs="Arial"/>
          <w:sz w:val="22"/>
          <w:szCs w:val="22"/>
        </w:rPr>
        <w:t xml:space="preserve"> possibilidade de demolir a construção</w:t>
      </w:r>
      <w:r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E609B3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</w:t>
      </w:r>
      <w:r w:rsidR="008C2642">
        <w:rPr>
          <w:rFonts w:ascii="Arial" w:hAnsi="Arial" w:cs="Arial"/>
          <w:sz w:val="22"/>
          <w:szCs w:val="22"/>
        </w:rPr>
        <w:t xml:space="preserve">Caso seja propriedade particular, verificar a possibilidade de notificar o proprietário para possíveis providencias? </w:t>
      </w:r>
    </w:p>
    <w:p w:rsidR="008C2642" w:rsidRDefault="008C2642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Pr="00E247B8" w:rsidRDefault="008C2642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7D4187" w:rsidRPr="00E247B8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7768A" w:rsidRPr="00E247B8" w:rsidRDefault="0067768A" w:rsidP="0018216E">
      <w:pPr>
        <w:outlineLvl w:val="0"/>
        <w:rPr>
          <w:rFonts w:ascii="Arial" w:hAnsi="Arial" w:cs="Arial"/>
          <w:sz w:val="22"/>
          <w:szCs w:val="22"/>
        </w:rPr>
      </w:pP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8C2642">
        <w:rPr>
          <w:rFonts w:ascii="Arial" w:hAnsi="Arial" w:cs="Arial"/>
          <w:sz w:val="22"/>
          <w:szCs w:val="22"/>
        </w:rPr>
        <w:t>07 de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 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a7ca7cd77c47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0D6D"/>
    <w:rsid w:val="00052989"/>
    <w:rsid w:val="00056200"/>
    <w:rsid w:val="000727CE"/>
    <w:rsid w:val="0007395B"/>
    <w:rsid w:val="00083929"/>
    <w:rsid w:val="000A1B7D"/>
    <w:rsid w:val="000A56C6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C2642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07211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d0e2da2-41af-4fdc-bee4-c915a67edb7e.png" Id="R2bcf1b202114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0e2da2-41af-4fdc-bee4-c915a67edb7e.png" Id="Rbfa7ca7cd77c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C020-1F90-4EDF-BCC6-4883487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139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103</cp:revision>
  <cp:lastPrinted>2014-06-09T18:24:00Z</cp:lastPrinted>
  <dcterms:created xsi:type="dcterms:W3CDTF">2014-01-16T16:36:00Z</dcterms:created>
  <dcterms:modified xsi:type="dcterms:W3CDTF">2014-07-07T18:04:00Z</dcterms:modified>
</cp:coreProperties>
</file>