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67ED2">
        <w:rPr>
          <w:rFonts w:ascii="Arial" w:hAnsi="Arial" w:cs="Arial"/>
          <w:sz w:val="24"/>
          <w:szCs w:val="24"/>
        </w:rPr>
        <w:t>a ampliação do Cemitério Cabreúva, no</w:t>
      </w:r>
      <w:r>
        <w:rPr>
          <w:rFonts w:ascii="Arial" w:hAnsi="Arial" w:cs="Arial"/>
          <w:sz w:val="24"/>
          <w:szCs w:val="24"/>
        </w:rPr>
        <w:t xml:space="preserve">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A4C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 acordo com o processo n</w:t>
      </w:r>
      <w:r w:rsidRPr="003A4CE1">
        <w:rPr>
          <w:rFonts w:ascii="Arial" w:hAnsi="Arial" w:cs="Arial"/>
          <w:sz w:val="24"/>
          <w:szCs w:val="24"/>
        </w:rPr>
        <w:t>º 606-0491395</w:t>
      </w:r>
      <w:r>
        <w:rPr>
          <w:rFonts w:ascii="Arial" w:hAnsi="Arial" w:cs="Arial"/>
          <w:sz w:val="24"/>
          <w:szCs w:val="24"/>
        </w:rPr>
        <w:t xml:space="preserve"> </w:t>
      </w:r>
      <w:r w:rsidRPr="003A4CE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 w:rsidRPr="003A4CE1">
        <w:rPr>
          <w:rFonts w:ascii="Arial" w:hAnsi="Arial" w:cs="Arial"/>
          <w:sz w:val="24"/>
          <w:szCs w:val="24"/>
        </w:rPr>
        <w:t xml:space="preserve"> Cadastro na CETESB </w:t>
      </w:r>
      <w:r>
        <w:rPr>
          <w:rFonts w:ascii="Arial" w:hAnsi="Arial" w:cs="Arial"/>
          <w:sz w:val="24"/>
          <w:szCs w:val="24"/>
        </w:rPr>
        <w:t>(Companhia Ambiental do Estado de São Paulo), a licença de instalação para a ampliação do Cemitério da Paz (Cabreúva) foi e</w:t>
      </w:r>
      <w:r w:rsidRPr="003A4CE1">
        <w:rPr>
          <w:rFonts w:ascii="Arial" w:hAnsi="Arial" w:cs="Arial"/>
          <w:sz w:val="24"/>
          <w:szCs w:val="24"/>
        </w:rPr>
        <w:t>mitida</w:t>
      </w:r>
      <w:r>
        <w:rPr>
          <w:rFonts w:ascii="Arial" w:hAnsi="Arial" w:cs="Arial"/>
          <w:sz w:val="24"/>
          <w:szCs w:val="24"/>
        </w:rPr>
        <w:t xml:space="preserve"> em </w:t>
      </w:r>
      <w:r w:rsidRPr="003A4CE1">
        <w:rPr>
          <w:rFonts w:ascii="Arial" w:hAnsi="Arial" w:cs="Arial"/>
          <w:sz w:val="24"/>
          <w:szCs w:val="24"/>
        </w:rPr>
        <w:t>26/07/2012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21B6" w:rsidRPr="000421B6" w:rsidRDefault="00FF3852" w:rsidP="000421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421B6">
        <w:rPr>
          <w:rFonts w:ascii="Arial" w:hAnsi="Arial" w:cs="Arial"/>
          <w:sz w:val="24"/>
          <w:szCs w:val="24"/>
        </w:rPr>
        <w:t>a</w:t>
      </w:r>
      <w:r w:rsidR="000421B6" w:rsidRPr="000421B6">
        <w:rPr>
          <w:rFonts w:ascii="Arial" w:hAnsi="Arial" w:cs="Arial"/>
          <w:sz w:val="24"/>
          <w:szCs w:val="24"/>
        </w:rPr>
        <w:t xml:space="preserve"> </w:t>
      </w:r>
      <w:r w:rsidR="000421B6">
        <w:rPr>
          <w:rFonts w:ascii="Arial" w:hAnsi="Arial" w:cs="Arial"/>
          <w:sz w:val="24"/>
          <w:szCs w:val="24"/>
        </w:rPr>
        <w:t xml:space="preserve">referida </w:t>
      </w:r>
      <w:r w:rsidR="000421B6" w:rsidRPr="000421B6">
        <w:rPr>
          <w:rFonts w:ascii="Arial" w:hAnsi="Arial" w:cs="Arial"/>
          <w:sz w:val="24"/>
          <w:szCs w:val="24"/>
        </w:rPr>
        <w:t>licença é válida para a Instalação do proposto no Processo de licenciamento Ambiental</w:t>
      </w:r>
      <w:r w:rsidR="000421B6">
        <w:rPr>
          <w:rFonts w:ascii="Arial" w:hAnsi="Arial" w:cs="Arial"/>
          <w:sz w:val="24"/>
          <w:szCs w:val="24"/>
        </w:rPr>
        <w:t xml:space="preserve">, sendo a ampliação do </w:t>
      </w:r>
      <w:r w:rsidR="000421B6" w:rsidRPr="000421B6">
        <w:rPr>
          <w:rFonts w:ascii="Arial" w:hAnsi="Arial" w:cs="Arial"/>
          <w:sz w:val="24"/>
          <w:szCs w:val="24"/>
        </w:rPr>
        <w:t xml:space="preserve">cemitério horizontal com </w:t>
      </w:r>
      <w:r w:rsidR="000421B6">
        <w:rPr>
          <w:rFonts w:ascii="Arial" w:hAnsi="Arial" w:cs="Arial"/>
          <w:sz w:val="24"/>
          <w:szCs w:val="24"/>
        </w:rPr>
        <w:t xml:space="preserve">a construção de </w:t>
      </w:r>
      <w:r w:rsidR="000421B6" w:rsidRPr="000421B6">
        <w:rPr>
          <w:rFonts w:ascii="Arial" w:hAnsi="Arial" w:cs="Arial"/>
          <w:sz w:val="24"/>
          <w:szCs w:val="24"/>
        </w:rPr>
        <w:t>1090 jazigos</w:t>
      </w:r>
      <w:r w:rsidR="000421B6">
        <w:rPr>
          <w:rFonts w:ascii="Arial" w:hAnsi="Arial" w:cs="Arial"/>
          <w:sz w:val="24"/>
          <w:szCs w:val="24"/>
        </w:rPr>
        <w:t xml:space="preserve"> </w:t>
      </w:r>
      <w:r w:rsidR="000421B6" w:rsidRPr="000421B6">
        <w:rPr>
          <w:rFonts w:ascii="Arial" w:hAnsi="Arial" w:cs="Arial"/>
          <w:sz w:val="24"/>
          <w:szCs w:val="24"/>
        </w:rPr>
        <w:t>em área de terreno de 48190,69 m², em área de</w:t>
      </w:r>
      <w:r w:rsidR="000421B6">
        <w:rPr>
          <w:rFonts w:ascii="Arial" w:hAnsi="Arial" w:cs="Arial"/>
          <w:sz w:val="24"/>
          <w:szCs w:val="24"/>
        </w:rPr>
        <w:t xml:space="preserve"> </w:t>
      </w:r>
      <w:r w:rsidR="000421B6" w:rsidRPr="000421B6">
        <w:rPr>
          <w:rFonts w:ascii="Arial" w:hAnsi="Arial" w:cs="Arial"/>
          <w:sz w:val="24"/>
          <w:szCs w:val="24"/>
        </w:rPr>
        <w:t>atividade ao ar livre de 9197,94 m², de acordo com o apresentado no respectivo Processo de licenciamento</w:t>
      </w:r>
      <w:r w:rsidR="000421B6">
        <w:rPr>
          <w:rFonts w:ascii="Arial" w:hAnsi="Arial" w:cs="Arial"/>
          <w:sz w:val="24"/>
          <w:szCs w:val="24"/>
        </w:rPr>
        <w:t>;</w:t>
      </w:r>
    </w:p>
    <w:p w:rsidR="000421B6" w:rsidRPr="000421B6" w:rsidRDefault="000421B6" w:rsidP="000421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21B6">
        <w:rPr>
          <w:rFonts w:ascii="Arial" w:hAnsi="Arial" w:cs="Arial"/>
          <w:sz w:val="24"/>
          <w:szCs w:val="24"/>
        </w:rPr>
        <w:t xml:space="preserve"> </w:t>
      </w:r>
    </w:p>
    <w:p w:rsidR="00FF3852" w:rsidRDefault="000421B6" w:rsidP="000421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Município de Santa Bárbara d’Oeste </w:t>
      </w:r>
      <w:r w:rsidRPr="000421B6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m</w:t>
      </w:r>
      <w:r w:rsidRPr="000421B6">
        <w:rPr>
          <w:rFonts w:ascii="Arial" w:hAnsi="Arial" w:cs="Arial"/>
          <w:sz w:val="24"/>
          <w:szCs w:val="24"/>
        </w:rPr>
        <w:t xml:space="preserve"> prazo máximo de </w:t>
      </w:r>
      <w:proofErr w:type="gramStart"/>
      <w:r w:rsidRPr="000421B6">
        <w:rPr>
          <w:rFonts w:ascii="Arial" w:hAnsi="Arial" w:cs="Arial"/>
          <w:sz w:val="24"/>
          <w:szCs w:val="24"/>
        </w:rPr>
        <w:t>3</w:t>
      </w:r>
      <w:proofErr w:type="gramEnd"/>
      <w:r w:rsidRPr="000421B6">
        <w:rPr>
          <w:rFonts w:ascii="Arial" w:hAnsi="Arial" w:cs="Arial"/>
          <w:sz w:val="24"/>
          <w:szCs w:val="24"/>
        </w:rPr>
        <w:t xml:space="preserve"> (três) anos, contado a partir da data da emissão da</w:t>
      </w:r>
      <w:r>
        <w:rPr>
          <w:rFonts w:ascii="Arial" w:hAnsi="Arial" w:cs="Arial"/>
          <w:sz w:val="24"/>
          <w:szCs w:val="24"/>
        </w:rPr>
        <w:t xml:space="preserve"> l</w:t>
      </w:r>
      <w:r w:rsidRPr="000421B6">
        <w:rPr>
          <w:rFonts w:ascii="Arial" w:hAnsi="Arial" w:cs="Arial"/>
          <w:sz w:val="24"/>
          <w:szCs w:val="24"/>
        </w:rPr>
        <w:t xml:space="preserve">icença </w:t>
      </w:r>
      <w:r>
        <w:rPr>
          <w:rFonts w:ascii="Arial" w:hAnsi="Arial" w:cs="Arial"/>
          <w:sz w:val="24"/>
          <w:szCs w:val="24"/>
        </w:rPr>
        <w:t>de i</w:t>
      </w:r>
      <w:r w:rsidRPr="000421B6">
        <w:rPr>
          <w:rFonts w:ascii="Arial" w:hAnsi="Arial" w:cs="Arial"/>
          <w:sz w:val="24"/>
          <w:szCs w:val="24"/>
        </w:rPr>
        <w:t>nstalação, para iniciar a implantação de suas instalações, sob pena de caducidade das licenças</w:t>
      </w:r>
      <w:r>
        <w:rPr>
          <w:rFonts w:ascii="Arial" w:hAnsi="Arial" w:cs="Arial"/>
          <w:sz w:val="24"/>
          <w:szCs w:val="24"/>
        </w:rPr>
        <w:t xml:space="preserve"> </w:t>
      </w:r>
      <w:r w:rsidRPr="000421B6">
        <w:rPr>
          <w:rFonts w:ascii="Arial" w:hAnsi="Arial" w:cs="Arial"/>
          <w:sz w:val="24"/>
          <w:szCs w:val="24"/>
        </w:rPr>
        <w:t xml:space="preserve"> concedidas, de acordo com o disposto no artigo 70 do Regulamento da Lei Estadual n.º 997/76, aprovado pelo Decreto n.º 8468/76, com redação pelo Decreto n.º 47.397/2002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421B6">
        <w:rPr>
          <w:rFonts w:ascii="Arial" w:hAnsi="Arial" w:cs="Arial"/>
          <w:sz w:val="24"/>
          <w:szCs w:val="24"/>
        </w:rPr>
        <w:t>, desde a emissão da licença de instalação, não há notícias da execução de obras no local;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421B6">
        <w:rPr>
          <w:rFonts w:ascii="Arial" w:hAnsi="Arial" w:cs="Arial"/>
          <w:sz w:val="24"/>
          <w:szCs w:val="24"/>
        </w:rPr>
        <w:t xml:space="preserve"> famílias de baixa renda residentes em Santa Bárbara d’Oeste muitas vezes não podem arcar com os custos de um jazigo em cemitério particular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64812">
        <w:rPr>
          <w:rFonts w:ascii="Arial" w:hAnsi="Arial" w:cs="Arial"/>
          <w:sz w:val="24"/>
          <w:szCs w:val="24"/>
        </w:rPr>
        <w:t>O projeto executivo para a ampliação do cemitério foi concluído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64812">
        <w:rPr>
          <w:rFonts w:ascii="Arial" w:hAnsi="Arial" w:cs="Arial"/>
          <w:sz w:val="24"/>
          <w:szCs w:val="24"/>
        </w:rPr>
        <w:t>Qual é o prazo previsto para que o projeto executivo para a ampliação do cemitério seja concluído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64812">
        <w:rPr>
          <w:rFonts w:ascii="Arial" w:hAnsi="Arial" w:cs="Arial"/>
          <w:sz w:val="24"/>
          <w:szCs w:val="24"/>
        </w:rPr>
        <w:t>Quais ações serão adotadas pela Administração Municipal após a conclusão do projeto executivo para a ampliação do cemitério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64812">
        <w:rPr>
          <w:rFonts w:ascii="Arial" w:hAnsi="Arial" w:cs="Arial"/>
          <w:sz w:val="24"/>
          <w:szCs w:val="24"/>
        </w:rPr>
        <w:t>Qual é o prazo previsto para que seja lançada a licitação a fim de executar a obra de ampliação do cemitério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4812" w:rsidRDefault="00864812" w:rsidP="0086481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Qual é o prazo previsto pela Administração Municipal para que a ampliação seja concluída e entregue à comunidade?</w:t>
      </w:r>
    </w:p>
    <w:p w:rsidR="00864812" w:rsidRDefault="00864812" w:rsidP="008648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4812" w:rsidRDefault="00864812" w:rsidP="0086481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864812" w:rsidRDefault="008648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4812" w:rsidRDefault="00FF3852" w:rsidP="0086481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864812">
        <w:rPr>
          <w:rFonts w:ascii="Arial" w:hAnsi="Arial" w:cs="Arial"/>
        </w:rPr>
        <w:t>relatando dificuldades financeiras justamente no momento em que suas famílias mais necessitam de conforto e amparo – quando há a morte de um ente querido. Estes munícipes questionam a falta de vagas para o sepultamento no Cemitério Cabreúva e alegam que os preços praticados por cemitérios particulares em Santa Bárbara d’Oeste e região são exorbitantes, fora do alcance das famílias carentes. Desta forma, subscrevo o presente requerimento visando informar estas famílias das melhorias previstas.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93477">
        <w:rPr>
          <w:rFonts w:ascii="Arial" w:hAnsi="Arial" w:cs="Arial"/>
          <w:sz w:val="24"/>
          <w:szCs w:val="24"/>
        </w:rPr>
        <w:t xml:space="preserve">10 </w:t>
      </w:r>
      <w:bookmarkStart w:id="0" w:name="_GoBack"/>
      <w:bookmarkEnd w:id="0"/>
      <w:r w:rsidR="000421B6">
        <w:rPr>
          <w:rFonts w:ascii="Arial" w:hAnsi="Arial" w:cs="Arial"/>
          <w:sz w:val="24"/>
          <w:szCs w:val="24"/>
        </w:rPr>
        <w:t>de 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34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9347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9fddbdc3d947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1B6"/>
    <w:rsid w:val="001B478A"/>
    <w:rsid w:val="001D1394"/>
    <w:rsid w:val="00330A65"/>
    <w:rsid w:val="0033648A"/>
    <w:rsid w:val="00373483"/>
    <w:rsid w:val="003A4CE1"/>
    <w:rsid w:val="003D3AA8"/>
    <w:rsid w:val="00454EAC"/>
    <w:rsid w:val="0049057E"/>
    <w:rsid w:val="004B57DB"/>
    <w:rsid w:val="004C67DE"/>
    <w:rsid w:val="00705ABB"/>
    <w:rsid w:val="00767ED2"/>
    <w:rsid w:val="00794C4F"/>
    <w:rsid w:val="007B1241"/>
    <w:rsid w:val="00815142"/>
    <w:rsid w:val="00864812"/>
    <w:rsid w:val="00986FCE"/>
    <w:rsid w:val="009F196D"/>
    <w:rsid w:val="009F662B"/>
    <w:rsid w:val="00A71CAF"/>
    <w:rsid w:val="00A9035B"/>
    <w:rsid w:val="00AE702A"/>
    <w:rsid w:val="00CD613B"/>
    <w:rsid w:val="00CF7F49"/>
    <w:rsid w:val="00D26CB3"/>
    <w:rsid w:val="00DF5F0F"/>
    <w:rsid w:val="00E903BB"/>
    <w:rsid w:val="00E93477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0c6aa63-ccd5-4041-aab2-e8ab741e99ac.png" Id="R7c545ddf744d49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0c6aa63-ccd5-4041-aab2-e8ab741e99ac.png" Id="R7c9fddbdc3d947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9669-E3F2-48A4-8BF1-470FFD52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2014-07-10T14:25:00Z</dcterms:modified>
</cp:coreProperties>
</file>