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43D" w:rsidRDefault="00AC1A54" w:rsidP="00614F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340793">
        <w:rPr>
          <w:rFonts w:ascii="Arial" w:hAnsi="Arial" w:cs="Arial"/>
          <w:sz w:val="24"/>
          <w:szCs w:val="24"/>
        </w:rPr>
        <w:t>colocação de lombada na Rua Plácido Ribeiro</w:t>
      </w:r>
      <w:r w:rsidR="001645A0">
        <w:rPr>
          <w:rFonts w:ascii="Arial" w:hAnsi="Arial" w:cs="Arial"/>
          <w:sz w:val="24"/>
          <w:szCs w:val="24"/>
        </w:rPr>
        <w:t xml:space="preserve"> Ferreira ao lado do nº17</w:t>
      </w:r>
      <w:r w:rsidR="00340793">
        <w:rPr>
          <w:rFonts w:ascii="Arial" w:hAnsi="Arial" w:cs="Arial"/>
          <w:sz w:val="24"/>
          <w:szCs w:val="24"/>
        </w:rPr>
        <w:t xml:space="preserve">, Parque </w:t>
      </w:r>
      <w:proofErr w:type="spellStart"/>
      <w:r w:rsidR="00340793">
        <w:rPr>
          <w:rFonts w:ascii="Arial" w:hAnsi="Arial" w:cs="Arial"/>
          <w:sz w:val="24"/>
          <w:szCs w:val="24"/>
        </w:rPr>
        <w:t>Zabani</w:t>
      </w:r>
      <w:proofErr w:type="spellEnd"/>
      <w:r w:rsidR="00340793">
        <w:rPr>
          <w:rFonts w:ascii="Arial" w:hAnsi="Arial" w:cs="Arial"/>
          <w:sz w:val="24"/>
          <w:szCs w:val="24"/>
        </w:rPr>
        <w:t>,</w:t>
      </w:r>
      <w:r w:rsidR="001645A0">
        <w:rPr>
          <w:rFonts w:ascii="Arial" w:hAnsi="Arial" w:cs="Arial"/>
          <w:sz w:val="24"/>
          <w:szCs w:val="24"/>
        </w:rPr>
        <w:t xml:space="preserve"> </w:t>
      </w:r>
      <w:r w:rsidR="00340793">
        <w:rPr>
          <w:rFonts w:ascii="Arial" w:hAnsi="Arial" w:cs="Arial"/>
          <w:sz w:val="24"/>
          <w:szCs w:val="24"/>
        </w:rPr>
        <w:t>neste município.</w:t>
      </w: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5A0" w:rsidRDefault="001645A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5A0" w:rsidRPr="001645A0" w:rsidRDefault="00AC1A54" w:rsidP="001645A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D80224" w:rsidRPr="00D80224">
        <w:rPr>
          <w:rFonts w:ascii="Arial" w:hAnsi="Arial" w:cs="Arial"/>
          <w:bCs/>
          <w:sz w:val="24"/>
          <w:szCs w:val="24"/>
        </w:rPr>
        <w:t xml:space="preserve">para </w:t>
      </w:r>
      <w:r w:rsidR="001645A0" w:rsidRPr="001645A0">
        <w:rPr>
          <w:rFonts w:ascii="Arial" w:hAnsi="Arial" w:cs="Arial"/>
          <w:bCs/>
          <w:sz w:val="24"/>
          <w:szCs w:val="24"/>
        </w:rPr>
        <w:t xml:space="preserve">colocação de lombada na Rua Plácido Ribeiro Ferreira ao lado do nº17, Parque </w:t>
      </w:r>
      <w:proofErr w:type="spellStart"/>
      <w:r w:rsidR="001645A0" w:rsidRPr="001645A0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1645A0" w:rsidRPr="001645A0">
        <w:rPr>
          <w:rFonts w:ascii="Arial" w:hAnsi="Arial" w:cs="Arial"/>
          <w:bCs/>
          <w:sz w:val="24"/>
          <w:szCs w:val="24"/>
        </w:rPr>
        <w:t>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80224" w:rsidRDefault="00D8022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</w:t>
      </w:r>
      <w:r w:rsidR="001645A0">
        <w:rPr>
          <w:rFonts w:ascii="Arial" w:hAnsi="Arial" w:cs="Arial"/>
          <w:sz w:val="24"/>
          <w:szCs w:val="24"/>
        </w:rPr>
        <w:t xml:space="preserve">da alta velocidade imprimida pelos funcionários dos caminhões que fazem o trabalho de carga e descarga no supermercado Crema com acesso pela Rua Plácido Ribeiro Ferreira ao lado do nº 17 no parque </w:t>
      </w:r>
      <w:proofErr w:type="spellStart"/>
      <w:r w:rsidR="001645A0">
        <w:rPr>
          <w:rFonts w:ascii="Arial" w:hAnsi="Arial" w:cs="Arial"/>
          <w:sz w:val="24"/>
          <w:szCs w:val="24"/>
        </w:rPr>
        <w:t>Zabani</w:t>
      </w:r>
      <w:proofErr w:type="spellEnd"/>
      <w:r w:rsidR="001645A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1645A0">
        <w:rPr>
          <w:rFonts w:ascii="Arial" w:hAnsi="Arial" w:cs="Arial"/>
          <w:sz w:val="24"/>
          <w:szCs w:val="24"/>
        </w:rPr>
        <w:t>A Rua que antes era utilizada pelas crianças para lazer, até mesmo por falta de espaço melhor para brincadeiras, agora não brinca mais porque a rua de tornou perigosa e os motoristas não respeitam a velocidade no local. Moradores pedem uma solução.</w:t>
      </w:r>
    </w:p>
    <w:p w:rsidR="00D80224" w:rsidRDefault="00D8022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645A0">
        <w:rPr>
          <w:rFonts w:ascii="Arial" w:hAnsi="Arial" w:cs="Arial"/>
          <w:sz w:val="24"/>
          <w:szCs w:val="24"/>
        </w:rPr>
        <w:t>10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E73AD8">
        <w:rPr>
          <w:rFonts w:ascii="Arial" w:hAnsi="Arial" w:cs="Arial"/>
          <w:sz w:val="24"/>
          <w:szCs w:val="24"/>
        </w:rPr>
        <w:t>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41266" cy="3180521"/>
            <wp:effectExtent l="0" t="0" r="6985" b="1270"/>
            <wp:docPr id="5" name="Imagem 5" descr="Y:\Backup PC assessor gab12\Pictures\FOTOS  ANO 02  2014\10.04.14 - RUA PLÁCIDO RIBEIRO PARQUE ZABANI\1 - DSCN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0.04.14 - RUA PLÁCIDO RIBEIRO PARQUE ZABANI\1 - DSCN02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32" cy="31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98289" cy="3069204"/>
            <wp:effectExtent l="0" t="0" r="0" b="0"/>
            <wp:docPr id="4" name="Imagem 4" descr="Y:\Backup PC assessor gab12\Pictures\FOTOS  ANO 02  2014\10.04.14 - RUA PLÁCIDO RIBEIRO PARQUE ZABANI\2 - DSCN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0.04.14 - RUA PLÁCIDO RIBEIRO PARQUE ZABANI\2 - DSCN02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54" cy="307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5A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20fc12687f43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67BBE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e3a4ef6-f395-4793-9dc7-c6d9011bf5b8.png" Id="R7ddad31c025d49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e3a4ef6-f395-4793-9dc7-c6d9011bf5b8.png" Id="R7b20fc12687f43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2014-07-10T11:56:00Z</dcterms:created>
  <dcterms:modified xsi:type="dcterms:W3CDTF">2014-07-10T12:04:00Z</dcterms:modified>
</cp:coreProperties>
</file>