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43D" w:rsidRDefault="00AC1A54" w:rsidP="00614F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DB496E">
        <w:rPr>
          <w:rFonts w:ascii="Arial" w:hAnsi="Arial" w:cs="Arial"/>
          <w:sz w:val="24"/>
          <w:szCs w:val="24"/>
        </w:rPr>
        <w:t xml:space="preserve">substituição de ponte de madeira por ponte </w:t>
      </w:r>
      <w:r w:rsidR="00D80224">
        <w:rPr>
          <w:rFonts w:ascii="Arial" w:hAnsi="Arial" w:cs="Arial"/>
          <w:sz w:val="24"/>
          <w:szCs w:val="24"/>
        </w:rPr>
        <w:t>de concreto na Rua Elias Fausto,</w:t>
      </w:r>
      <w:r w:rsidR="00DB496E">
        <w:rPr>
          <w:rFonts w:ascii="Arial" w:hAnsi="Arial" w:cs="Arial"/>
          <w:sz w:val="24"/>
          <w:szCs w:val="24"/>
        </w:rPr>
        <w:t xml:space="preserve"> São Joaquim neste município.</w:t>
      </w: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266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D80224" w:rsidRPr="00D80224">
        <w:rPr>
          <w:rFonts w:ascii="Arial" w:hAnsi="Arial" w:cs="Arial"/>
          <w:bCs/>
          <w:sz w:val="24"/>
          <w:szCs w:val="24"/>
        </w:rPr>
        <w:t>para substituição de ponte de madeira por ponte de concreto na Rua Elias Fausto, jardim São Joaquim neste município</w:t>
      </w: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D2D55" w:rsidRDefault="00D8022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ponte que é feita de madeira, há mais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anos, a mesma não apresenta segurança aos munícipes que passam pelo local diariamente. As madeiras estão podres e a ponte pode cair a qualquer momento. Moradores solicitam que uma ponte segura e adequada seja construída para a segurança daquela parte da comunidade.</w:t>
      </w:r>
    </w:p>
    <w:p w:rsidR="00D80224" w:rsidRDefault="00D8022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80224" w:rsidRDefault="00D8022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D80224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E73AD8">
        <w:rPr>
          <w:rFonts w:ascii="Arial" w:hAnsi="Arial" w:cs="Arial"/>
          <w:sz w:val="24"/>
          <w:szCs w:val="24"/>
        </w:rPr>
        <w:t>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53f77362b849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67BBE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c4c788-cd5d-4c9c-88e4-4a7397b1ffb6.png" Id="R3e27b00b6b99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c4c788-cd5d-4c9c-88e4-4a7397b1ffb6.png" Id="Ra253f77362b849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2014-07-08T12:20:00Z</dcterms:created>
  <dcterms:modified xsi:type="dcterms:W3CDTF">2014-07-08T12:23:00Z</dcterms:modified>
</cp:coreProperties>
</file>