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 d</w:t>
      </w:r>
      <w:r w:rsidR="005C5F85">
        <w:rPr>
          <w:rFonts w:ascii="Arial" w:hAnsi="Arial" w:cs="Arial"/>
          <w:sz w:val="24"/>
          <w:szCs w:val="24"/>
        </w:rPr>
        <w:t xml:space="preserve">e </w:t>
      </w:r>
      <w:r w:rsidR="00A5680E">
        <w:rPr>
          <w:rFonts w:ascii="Arial" w:hAnsi="Arial" w:cs="Arial"/>
          <w:sz w:val="24"/>
          <w:szCs w:val="24"/>
        </w:rPr>
        <w:t xml:space="preserve">consultas e </w:t>
      </w:r>
      <w:r w:rsidR="005C5F85">
        <w:rPr>
          <w:rFonts w:ascii="Arial" w:hAnsi="Arial" w:cs="Arial"/>
          <w:sz w:val="24"/>
          <w:szCs w:val="24"/>
        </w:rPr>
        <w:t>exames médicos oferecidos pelo SUS – Sistema Único de Saúde,</w:t>
      </w:r>
      <w:r w:rsidR="000F53BC">
        <w:rPr>
          <w:rFonts w:ascii="Arial" w:hAnsi="Arial" w:cs="Arial"/>
          <w:sz w:val="24"/>
          <w:szCs w:val="24"/>
        </w:rPr>
        <w:t xml:space="preserve"> </w:t>
      </w:r>
      <w:r w:rsidR="00910692">
        <w:rPr>
          <w:rFonts w:ascii="Arial" w:hAnsi="Arial" w:cs="Arial"/>
          <w:sz w:val="24"/>
          <w:szCs w:val="24"/>
        </w:rPr>
        <w:t>existente no Mun</w:t>
      </w:r>
      <w:r w:rsidR="001B4D9E">
        <w:rPr>
          <w:rFonts w:ascii="Arial" w:hAnsi="Arial" w:cs="Arial"/>
          <w:sz w:val="24"/>
          <w:szCs w:val="24"/>
        </w:rPr>
        <w:t>icípio de Santa</w:t>
      </w:r>
      <w:r>
        <w:rPr>
          <w:rFonts w:ascii="Arial" w:hAnsi="Arial" w:cs="Arial"/>
          <w:sz w:val="24"/>
          <w:szCs w:val="24"/>
        </w:rPr>
        <w:t xml:space="preserve"> Bárbara d’Oeste</w:t>
      </w:r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</w:t>
      </w:r>
      <w:proofErr w:type="gramStart"/>
      <w:r>
        <w:rPr>
          <w:rFonts w:ascii="Arial" w:hAnsi="Arial" w:cs="Arial"/>
          <w:sz w:val="24"/>
          <w:szCs w:val="24"/>
        </w:rPr>
        <w:t>atendidas, qualquer que seja a natureza da sua moléstia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1D5D6C" w:rsidRDefault="001D5D6C" w:rsidP="001D5D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D6C" w:rsidRDefault="001D5D6C" w:rsidP="001D5D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>
        <w:rPr>
          <w:rFonts w:ascii="Arial" w:hAnsi="Arial" w:cs="Arial"/>
          <w:sz w:val="24"/>
          <w:szCs w:val="24"/>
        </w:rPr>
        <w:t>imensa demanda que constantemente solicita a este Vereador informações sobre consulta médica e exames específicos.</w:t>
      </w:r>
    </w:p>
    <w:p w:rsidR="001D5D6C" w:rsidRDefault="001D5D6C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5F85" w:rsidRDefault="005C5F85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são os exames médicos oferecidos pela cobertura do SUS no Município de Santa Bárbara d’Oeste? </w:t>
      </w:r>
    </w:p>
    <w:p w:rsidR="001D5D6C" w:rsidRDefault="001D5D6C" w:rsidP="001D5D6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D5D6C" w:rsidRDefault="001D5D6C" w:rsidP="001D5D6C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são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consultas</w:t>
      </w:r>
      <w:r>
        <w:rPr>
          <w:rFonts w:ascii="Arial" w:hAnsi="Arial" w:cs="Arial"/>
          <w:sz w:val="24"/>
          <w:szCs w:val="24"/>
        </w:rPr>
        <w:t xml:space="preserve"> médic</w:t>
      </w:r>
      <w:r>
        <w:rPr>
          <w:rFonts w:ascii="Arial" w:hAnsi="Arial" w:cs="Arial"/>
          <w:sz w:val="24"/>
          <w:szCs w:val="24"/>
        </w:rPr>
        <w:t>as especificas (especialidades) oferecido</w:t>
      </w:r>
      <w:r>
        <w:rPr>
          <w:rFonts w:ascii="Arial" w:hAnsi="Arial" w:cs="Arial"/>
          <w:sz w:val="24"/>
          <w:szCs w:val="24"/>
        </w:rPr>
        <w:t xml:space="preserve"> pela </w:t>
      </w:r>
      <w:r>
        <w:rPr>
          <w:rFonts w:ascii="Arial" w:hAnsi="Arial" w:cs="Arial"/>
          <w:sz w:val="24"/>
          <w:szCs w:val="24"/>
        </w:rPr>
        <w:t>rede (SUS)</w:t>
      </w:r>
      <w:r>
        <w:rPr>
          <w:rFonts w:ascii="Arial" w:hAnsi="Arial" w:cs="Arial"/>
          <w:sz w:val="24"/>
          <w:szCs w:val="24"/>
        </w:rPr>
        <w:t xml:space="preserve"> no Município de Santa Bárbara d’Oeste</w:t>
      </w:r>
      <w:r>
        <w:rPr>
          <w:rFonts w:ascii="Arial" w:hAnsi="Arial" w:cs="Arial"/>
          <w:sz w:val="24"/>
          <w:szCs w:val="24"/>
        </w:rPr>
        <w:t xml:space="preserve"> após encaminhamento do Clínico Geral</w:t>
      </w:r>
      <w:r>
        <w:rPr>
          <w:rFonts w:ascii="Arial" w:hAnsi="Arial" w:cs="Arial"/>
          <w:sz w:val="24"/>
          <w:szCs w:val="24"/>
        </w:rPr>
        <w:t xml:space="preserve">? </w:t>
      </w:r>
    </w:p>
    <w:p w:rsidR="005C5F85" w:rsidRDefault="005C5F85" w:rsidP="005C5F85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910692" w:rsidRDefault="005C5F85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 o prazo (lista de espera) de </w:t>
      </w:r>
      <w:r w:rsidR="001D5D6C">
        <w:rPr>
          <w:rFonts w:ascii="Arial" w:hAnsi="Arial" w:cs="Arial"/>
          <w:sz w:val="24"/>
          <w:szCs w:val="24"/>
        </w:rPr>
        <w:t>consulta e exames</w:t>
      </w:r>
      <w:r>
        <w:rPr>
          <w:rFonts w:ascii="Arial" w:hAnsi="Arial" w:cs="Arial"/>
          <w:sz w:val="24"/>
          <w:szCs w:val="24"/>
        </w:rPr>
        <w:t>?</w:t>
      </w:r>
    </w:p>
    <w:p w:rsidR="005C5F85" w:rsidRDefault="005C5F85" w:rsidP="005C5F85">
      <w:pPr>
        <w:pStyle w:val="PargrafodaLista"/>
        <w:rPr>
          <w:rFonts w:ascii="Arial" w:hAnsi="Arial" w:cs="Arial"/>
          <w:sz w:val="24"/>
          <w:szCs w:val="24"/>
        </w:rPr>
      </w:pPr>
    </w:p>
    <w:p w:rsidR="005C5F85" w:rsidRDefault="005C5F85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 o procedimento em caso de urgência, na necessidade da realização exame </w:t>
      </w:r>
      <w:r w:rsidR="001D5D6C">
        <w:rPr>
          <w:rFonts w:ascii="Arial" w:hAnsi="Arial" w:cs="Arial"/>
          <w:sz w:val="24"/>
          <w:szCs w:val="24"/>
        </w:rPr>
        <w:t xml:space="preserve">ou consulta </w:t>
      </w:r>
      <w:r>
        <w:rPr>
          <w:rFonts w:ascii="Arial" w:hAnsi="Arial" w:cs="Arial"/>
          <w:sz w:val="24"/>
          <w:szCs w:val="24"/>
        </w:rPr>
        <w:t>específic</w:t>
      </w:r>
      <w:r w:rsidR="001D5D6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?</w:t>
      </w:r>
    </w:p>
    <w:p w:rsidR="005C5F85" w:rsidRDefault="005C5F85" w:rsidP="005C5F85">
      <w:pPr>
        <w:pStyle w:val="PargrafodaLista"/>
        <w:rPr>
          <w:rFonts w:ascii="Arial" w:hAnsi="Arial" w:cs="Arial"/>
          <w:sz w:val="24"/>
          <w:szCs w:val="24"/>
        </w:rPr>
      </w:pPr>
    </w:p>
    <w:p w:rsidR="005C5F85" w:rsidRDefault="005C5F85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são os exames/tratamentos de saúde que o Município não oferece? </w:t>
      </w:r>
    </w:p>
    <w:p w:rsidR="005C5F85" w:rsidRDefault="005C5F85" w:rsidP="005C5F85">
      <w:pPr>
        <w:pStyle w:val="PargrafodaLista"/>
        <w:rPr>
          <w:rFonts w:ascii="Arial" w:hAnsi="Arial" w:cs="Arial"/>
          <w:sz w:val="24"/>
          <w:szCs w:val="24"/>
        </w:rPr>
      </w:pPr>
    </w:p>
    <w:p w:rsidR="005C5F85" w:rsidRDefault="005C5F85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a providência tomada pelo Município para suprir a demanda do item anterior?</w:t>
      </w:r>
    </w:p>
    <w:p w:rsidR="009D4A13" w:rsidRDefault="009D4A13" w:rsidP="009D4A13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D74FAC" w:rsidRDefault="00D74FAC" w:rsidP="00D74FAC">
      <w:pPr>
        <w:pStyle w:val="PargrafodaLista"/>
        <w:rPr>
          <w:rFonts w:ascii="Arial" w:hAnsi="Arial" w:cs="Arial"/>
          <w:sz w:val="24"/>
          <w:szCs w:val="24"/>
        </w:rPr>
      </w:pPr>
    </w:p>
    <w:p w:rsidR="00D74FAC" w:rsidRDefault="00D74FAC" w:rsidP="009D4A1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9D4A13" w:rsidRDefault="009D4A1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ind w:left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74FAC">
        <w:rPr>
          <w:rFonts w:ascii="Arial" w:hAnsi="Arial" w:cs="Arial"/>
          <w:sz w:val="24"/>
          <w:szCs w:val="24"/>
        </w:rPr>
        <w:t xml:space="preserve"> </w:t>
      </w:r>
      <w:r w:rsidR="001D5D6C">
        <w:rPr>
          <w:rFonts w:ascii="Arial" w:hAnsi="Arial" w:cs="Arial"/>
          <w:sz w:val="24"/>
          <w:szCs w:val="24"/>
        </w:rPr>
        <w:t>01</w:t>
      </w:r>
      <w:r w:rsidR="00D74FAC">
        <w:rPr>
          <w:rFonts w:ascii="Arial" w:hAnsi="Arial" w:cs="Arial"/>
          <w:sz w:val="24"/>
          <w:szCs w:val="24"/>
        </w:rPr>
        <w:t xml:space="preserve"> de </w:t>
      </w:r>
      <w:r w:rsidR="001D5D6C">
        <w:rPr>
          <w:rFonts w:ascii="Arial" w:hAnsi="Arial" w:cs="Arial"/>
          <w:sz w:val="24"/>
          <w:szCs w:val="24"/>
        </w:rPr>
        <w:t xml:space="preserve">julho </w:t>
      </w:r>
      <w:r>
        <w:rPr>
          <w:rFonts w:ascii="Arial" w:hAnsi="Arial" w:cs="Arial"/>
          <w:sz w:val="24"/>
          <w:szCs w:val="24"/>
        </w:rPr>
        <w:t>de 201</w:t>
      </w:r>
      <w:r w:rsidR="001D5D6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6C63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A61B7" w:rsidRDefault="000A61B7" w:rsidP="006C639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454DA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CE" w:rsidRDefault="009F4CCE">
      <w:r>
        <w:separator/>
      </w:r>
    </w:p>
  </w:endnote>
  <w:endnote w:type="continuationSeparator" w:id="0">
    <w:p w:rsidR="009F4CCE" w:rsidRDefault="009F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CE" w:rsidRDefault="009F4CCE">
      <w:r>
        <w:separator/>
      </w:r>
    </w:p>
  </w:footnote>
  <w:footnote w:type="continuationSeparator" w:id="0">
    <w:p w:rsidR="009F4CCE" w:rsidRDefault="009F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5D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D5D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D5D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2c9aa4f8ed49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A61B7"/>
    <w:rsid w:val="000F53BC"/>
    <w:rsid w:val="001B4434"/>
    <w:rsid w:val="001B478A"/>
    <w:rsid w:val="001B4D9E"/>
    <w:rsid w:val="001D1394"/>
    <w:rsid w:val="001D5D6C"/>
    <w:rsid w:val="001D70A6"/>
    <w:rsid w:val="0033648A"/>
    <w:rsid w:val="00352844"/>
    <w:rsid w:val="00373483"/>
    <w:rsid w:val="003D3AA8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5B1EB5"/>
    <w:rsid w:val="005C5F85"/>
    <w:rsid w:val="006B758D"/>
    <w:rsid w:val="006C6395"/>
    <w:rsid w:val="006E1D13"/>
    <w:rsid w:val="00705ABB"/>
    <w:rsid w:val="007254E8"/>
    <w:rsid w:val="00736B4E"/>
    <w:rsid w:val="00791064"/>
    <w:rsid w:val="00791C60"/>
    <w:rsid w:val="007B1241"/>
    <w:rsid w:val="00910692"/>
    <w:rsid w:val="009D4A13"/>
    <w:rsid w:val="009F196D"/>
    <w:rsid w:val="009F27E0"/>
    <w:rsid w:val="009F4CCE"/>
    <w:rsid w:val="00A5680E"/>
    <w:rsid w:val="00A71CAF"/>
    <w:rsid w:val="00A9035B"/>
    <w:rsid w:val="00AB5316"/>
    <w:rsid w:val="00AD0A48"/>
    <w:rsid w:val="00AE702A"/>
    <w:rsid w:val="00AF0312"/>
    <w:rsid w:val="00B9220F"/>
    <w:rsid w:val="00C80706"/>
    <w:rsid w:val="00CD613B"/>
    <w:rsid w:val="00CF7F49"/>
    <w:rsid w:val="00D26CB3"/>
    <w:rsid w:val="00D74FAC"/>
    <w:rsid w:val="00E23886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f9703acc-c451-4713-ab6e-86d98240b973.png" Id="R635a8399f11e49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9703acc-c451-4713-ab6e-86d98240b973.png" Id="Rf12c9aa4f8ed49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30FA-BB0C-4C53-BC5B-FE3DE441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3</cp:revision>
  <cp:lastPrinted>2013-06-27T14:28:00Z</cp:lastPrinted>
  <dcterms:created xsi:type="dcterms:W3CDTF">2014-07-01T19:24:00Z</dcterms:created>
  <dcterms:modified xsi:type="dcterms:W3CDTF">2014-07-01T19:24:00Z</dcterms:modified>
</cp:coreProperties>
</file>