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599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CA67D7">
        <w:rPr>
          <w:rFonts w:ascii="Arial" w:hAnsi="Arial" w:cs="Arial"/>
          <w:sz w:val="24"/>
          <w:szCs w:val="24"/>
        </w:rPr>
        <w:t>Luiz Roque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CA67D7">
        <w:rPr>
          <w:rFonts w:ascii="Arial" w:hAnsi="Arial" w:cs="Arial"/>
          <w:bCs/>
          <w:sz w:val="24"/>
          <w:szCs w:val="24"/>
        </w:rPr>
        <w:t>Luiz Roque</w:t>
      </w:r>
      <w:r w:rsidR="00764DD3">
        <w:rPr>
          <w:rFonts w:ascii="Arial" w:hAnsi="Arial" w:cs="Arial"/>
          <w:bCs/>
          <w:sz w:val="24"/>
          <w:szCs w:val="24"/>
        </w:rPr>
        <w:t xml:space="preserve">, </w:t>
      </w:r>
      <w:r w:rsidR="00CA67D7">
        <w:rPr>
          <w:rFonts w:ascii="Arial" w:hAnsi="Arial" w:cs="Arial"/>
          <w:bCs/>
          <w:sz w:val="24"/>
          <w:szCs w:val="24"/>
        </w:rPr>
        <w:t>ocorrido</w:t>
      </w:r>
      <w:r w:rsidR="00764DD3">
        <w:rPr>
          <w:rFonts w:ascii="Arial" w:hAnsi="Arial" w:cs="Arial"/>
          <w:bCs/>
          <w:sz w:val="24"/>
          <w:szCs w:val="24"/>
        </w:rPr>
        <w:t xml:space="preserve">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CA67D7">
        <w:rPr>
          <w:rFonts w:ascii="Arial" w:hAnsi="Arial" w:cs="Arial"/>
          <w:bCs/>
          <w:sz w:val="24"/>
          <w:szCs w:val="24"/>
        </w:rPr>
        <w:t>25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CA67D7">
        <w:rPr>
          <w:rFonts w:ascii="Arial" w:hAnsi="Arial" w:cs="Arial"/>
          <w:bCs/>
          <w:sz w:val="24"/>
          <w:szCs w:val="24"/>
        </w:rPr>
        <w:t>junho.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CA67D7">
        <w:rPr>
          <w:rFonts w:ascii="Arial" w:hAnsi="Arial" w:cs="Arial"/>
          <w:sz w:val="24"/>
          <w:szCs w:val="24"/>
        </w:rPr>
        <w:t>Benedito da Costa Machado, 270, Jardim Conceição.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A67D7">
        <w:rPr>
          <w:rFonts w:ascii="Arial" w:hAnsi="Arial" w:cs="Arial"/>
        </w:rPr>
        <w:t>68</w:t>
      </w:r>
      <w:r>
        <w:rPr>
          <w:rFonts w:ascii="Arial" w:hAnsi="Arial" w:cs="Arial"/>
        </w:rPr>
        <w:t xml:space="preserve"> anos,</w:t>
      </w:r>
      <w:r w:rsidR="00660DFE">
        <w:rPr>
          <w:rFonts w:ascii="Arial" w:hAnsi="Arial" w:cs="Arial"/>
        </w:rPr>
        <w:t xml:space="preserve"> era carinhosamente conhecido como “Luca da Usina”,</w:t>
      </w:r>
      <w:r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>v</w:t>
      </w:r>
      <w:r w:rsidR="00CA67D7">
        <w:rPr>
          <w:rFonts w:ascii="Arial" w:hAnsi="Arial" w:cs="Arial"/>
        </w:rPr>
        <w:t>eio</w:t>
      </w:r>
      <w:r w:rsidR="00ED7463">
        <w:rPr>
          <w:rFonts w:ascii="Arial" w:hAnsi="Arial" w:cs="Arial"/>
        </w:rPr>
        <w:t xml:space="preserve"> a falecer no dia </w:t>
      </w:r>
      <w:r w:rsidR="00CA67D7">
        <w:rPr>
          <w:rFonts w:ascii="Arial" w:hAnsi="Arial" w:cs="Arial"/>
        </w:rPr>
        <w:t>25</w:t>
      </w:r>
      <w:r w:rsidR="00ED7463">
        <w:rPr>
          <w:rFonts w:ascii="Arial" w:hAnsi="Arial" w:cs="Arial"/>
        </w:rPr>
        <w:t xml:space="preserve"> de </w:t>
      </w:r>
      <w:r w:rsidR="00CA67D7">
        <w:rPr>
          <w:rFonts w:ascii="Arial" w:hAnsi="Arial" w:cs="Arial"/>
        </w:rPr>
        <w:t>junho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Casado, deixou viúva a Sra. </w:t>
      </w:r>
      <w:r w:rsidR="00CA67D7">
        <w:rPr>
          <w:rFonts w:ascii="Arial" w:hAnsi="Arial" w:cs="Arial"/>
        </w:rPr>
        <w:t>Mercedes Rosa Galvão Roque</w:t>
      </w:r>
      <w:r w:rsidR="00ED7463">
        <w:rPr>
          <w:rFonts w:ascii="Arial" w:hAnsi="Arial" w:cs="Arial"/>
        </w:rPr>
        <w:t xml:space="preserve"> e os filhos</w:t>
      </w:r>
      <w:r w:rsidR="00CA67D7">
        <w:rPr>
          <w:rFonts w:ascii="Arial" w:hAnsi="Arial" w:cs="Arial"/>
        </w:rPr>
        <w:t>:</w:t>
      </w:r>
      <w:r w:rsidR="00ED7463">
        <w:rPr>
          <w:rFonts w:ascii="Arial" w:hAnsi="Arial" w:cs="Arial"/>
        </w:rPr>
        <w:t xml:space="preserve"> </w:t>
      </w:r>
      <w:proofErr w:type="gramStart"/>
      <w:r w:rsidR="00660DFE">
        <w:rPr>
          <w:rFonts w:ascii="Arial" w:hAnsi="Arial" w:cs="Arial"/>
        </w:rPr>
        <w:t>Valeria</w:t>
      </w:r>
      <w:r w:rsidR="00CD05C3">
        <w:rPr>
          <w:rFonts w:ascii="Arial" w:hAnsi="Arial" w:cs="Arial"/>
        </w:rPr>
        <w:t>,</w:t>
      </w:r>
      <w:proofErr w:type="gramEnd"/>
      <w:r w:rsidR="00CA67D7">
        <w:rPr>
          <w:rFonts w:ascii="Arial" w:hAnsi="Arial" w:cs="Arial"/>
        </w:rPr>
        <w:t xml:space="preserve"> Fabiana, Vania e </w:t>
      </w:r>
      <w:proofErr w:type="spellStart"/>
      <w:r w:rsidR="00CA67D7">
        <w:rPr>
          <w:rFonts w:ascii="Arial" w:hAnsi="Arial" w:cs="Arial"/>
        </w:rPr>
        <w:t>Merluce</w:t>
      </w:r>
      <w:proofErr w:type="spellEnd"/>
      <w:r w:rsidR="00CA67D7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67D7">
        <w:rPr>
          <w:rFonts w:ascii="Arial" w:hAnsi="Arial" w:cs="Arial"/>
          <w:sz w:val="24"/>
          <w:szCs w:val="24"/>
        </w:rPr>
        <w:t>26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CA67D7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A67D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A67D7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CA67D7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324" w:rsidRDefault="00772324">
      <w:r>
        <w:separator/>
      </w:r>
    </w:p>
  </w:endnote>
  <w:endnote w:type="continuationSeparator" w:id="0">
    <w:p w:rsidR="00772324" w:rsidRDefault="0077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324" w:rsidRDefault="00772324">
      <w:r>
        <w:separator/>
      </w:r>
    </w:p>
  </w:footnote>
  <w:footnote w:type="continuationSeparator" w:id="0">
    <w:p w:rsidR="00772324" w:rsidRDefault="00772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67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4a2911efe5f44c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80F7B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60DFE"/>
    <w:rsid w:val="006A77E1"/>
    <w:rsid w:val="00705ABB"/>
    <w:rsid w:val="00764DD3"/>
    <w:rsid w:val="00772324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A67D7"/>
    <w:rsid w:val="00CD05C3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1d49d6d-f373-43a7-88fa-eb32b332914b.png" Id="Rd3f5081e7c8b49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d49d6d-f373-43a7-88fa-eb32b332914b.png" Id="R44a2911efe5f44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2014-06-26T18:01:00Z</dcterms:created>
  <dcterms:modified xsi:type="dcterms:W3CDTF">2014-06-26T18:36:00Z</dcterms:modified>
</cp:coreProperties>
</file>