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04DD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   </w:t>
      </w:r>
      <w:r w:rsidR="00AC1A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 CPFL (Companhia Paulista de Força e Luz), proceder com urgência a substituição de um poste na rotatória da SP – 304, com acesso ao bairro Jardim Alfa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604DD1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604DD1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04DD1">
        <w:rPr>
          <w:rFonts w:ascii="Arial" w:hAnsi="Arial" w:cs="Arial"/>
          <w:sz w:val="24"/>
          <w:szCs w:val="24"/>
        </w:rPr>
        <w:t>a substituição de um poste na rotatória da SP – 304, com acesso ao bairro Jardim Alfa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04DD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notícia do Jornal (Diário 17/06/2014 pág. 02), o poste está com a base quebrada, podendo cair a qualquer momento e provocar acidentes.</w:t>
      </w:r>
      <w:r w:rsidR="00AC1A5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04DD1">
        <w:rPr>
          <w:rFonts w:ascii="Arial" w:hAnsi="Arial" w:cs="Arial"/>
          <w:sz w:val="24"/>
          <w:szCs w:val="24"/>
        </w:rPr>
        <w:t>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604DD1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2.0</w:t>
      </w:r>
      <w:r w:rsidR="00604DD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04DD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97" w:rsidRDefault="00D36997">
      <w:r>
        <w:separator/>
      </w:r>
    </w:p>
  </w:endnote>
  <w:endnote w:type="continuationSeparator" w:id="0">
    <w:p w:rsidR="00D36997" w:rsidRDefault="00D3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97" w:rsidRDefault="00D36997">
      <w:r>
        <w:separator/>
      </w:r>
    </w:p>
  </w:footnote>
  <w:footnote w:type="continuationSeparator" w:id="0">
    <w:p w:rsidR="00D36997" w:rsidRDefault="00D3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4D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04D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04D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862138b2304f2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04DD1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D36997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b390e4-386e-4589-9f28-912eae0ff344.png" Id="R4b4d3f5c570e47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eb390e4-386e-4589-9f28-912eae0ff344.png" Id="R59862138b2304f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2014-06-18T13:16:00Z</cp:lastPrinted>
  <dcterms:created xsi:type="dcterms:W3CDTF">2014-06-18T13:16:00Z</dcterms:created>
  <dcterms:modified xsi:type="dcterms:W3CDTF">2014-06-18T13:16:00Z</dcterms:modified>
</cp:coreProperties>
</file>