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312B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>unicipal a realização de</w:t>
      </w:r>
      <w:r w:rsidR="007208BF">
        <w:rPr>
          <w:rFonts w:ascii="Arial" w:hAnsi="Arial" w:cs="Arial"/>
          <w:sz w:val="24"/>
          <w:szCs w:val="24"/>
        </w:rPr>
        <w:t xml:space="preserve"> </w:t>
      </w:r>
      <w:r w:rsidR="00855F7F">
        <w:rPr>
          <w:rFonts w:ascii="Arial" w:hAnsi="Arial" w:cs="Arial"/>
          <w:sz w:val="24"/>
          <w:szCs w:val="24"/>
        </w:rPr>
        <w:t>melhorias</w:t>
      </w:r>
      <w:r>
        <w:rPr>
          <w:rFonts w:ascii="Arial" w:hAnsi="Arial" w:cs="Arial"/>
          <w:sz w:val="24"/>
          <w:szCs w:val="24"/>
        </w:rPr>
        <w:t xml:space="preserve"> visando </w:t>
      </w:r>
      <w:proofErr w:type="gramStart"/>
      <w:r w:rsidR="00AA11B9">
        <w:rPr>
          <w:rFonts w:ascii="Arial" w:hAnsi="Arial" w:cs="Arial"/>
          <w:sz w:val="24"/>
          <w:szCs w:val="24"/>
        </w:rPr>
        <w:t>a</w:t>
      </w:r>
      <w:proofErr w:type="gramEnd"/>
      <w:r w:rsidR="00AA11B9">
        <w:rPr>
          <w:rFonts w:ascii="Arial" w:hAnsi="Arial" w:cs="Arial"/>
          <w:sz w:val="24"/>
          <w:szCs w:val="24"/>
        </w:rPr>
        <w:t xml:space="preserve"> colocação de </w:t>
      </w:r>
      <w:proofErr w:type="spellStart"/>
      <w:r w:rsidR="00AA11B9">
        <w:rPr>
          <w:rFonts w:ascii="Arial" w:hAnsi="Arial" w:cs="Arial"/>
          <w:sz w:val="24"/>
          <w:szCs w:val="24"/>
        </w:rPr>
        <w:t>cascalhamento</w:t>
      </w:r>
      <w:proofErr w:type="spellEnd"/>
      <w:r w:rsidR="00AA11B9">
        <w:rPr>
          <w:rFonts w:ascii="Arial" w:hAnsi="Arial" w:cs="Arial"/>
          <w:sz w:val="24"/>
          <w:szCs w:val="24"/>
        </w:rPr>
        <w:t xml:space="preserve"> </w:t>
      </w:r>
      <w:r w:rsidR="005312BE">
        <w:rPr>
          <w:rFonts w:ascii="Arial" w:hAnsi="Arial" w:cs="Arial"/>
          <w:sz w:val="24"/>
          <w:szCs w:val="24"/>
        </w:rPr>
        <w:t>na Estrada do Barreirinho, no bairro Santa Alice,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 melhorias</w:t>
      </w:r>
      <w:r w:rsidR="00855F7F">
        <w:rPr>
          <w:rFonts w:ascii="Arial" w:hAnsi="Arial" w:cs="Arial"/>
          <w:bCs/>
          <w:sz w:val="24"/>
          <w:szCs w:val="24"/>
        </w:rPr>
        <w:t xml:space="preserve"> visando</w:t>
      </w:r>
      <w:r w:rsidR="009E3646">
        <w:rPr>
          <w:rFonts w:ascii="Arial" w:hAnsi="Arial" w:cs="Arial"/>
          <w:bCs/>
          <w:sz w:val="24"/>
          <w:szCs w:val="24"/>
        </w:rPr>
        <w:t xml:space="preserve"> a colocação de </w:t>
      </w:r>
      <w:proofErr w:type="spellStart"/>
      <w:r w:rsidR="00AA11B9" w:rsidRPr="00AA11B9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AA11B9" w:rsidRPr="00AA11B9">
        <w:rPr>
          <w:rFonts w:ascii="Arial" w:hAnsi="Arial" w:cs="Arial"/>
          <w:bCs/>
          <w:sz w:val="24"/>
          <w:szCs w:val="24"/>
        </w:rPr>
        <w:t xml:space="preserve"> </w:t>
      </w:r>
      <w:r w:rsidR="007208BF" w:rsidRPr="007208BF">
        <w:rPr>
          <w:rFonts w:ascii="Arial" w:hAnsi="Arial" w:cs="Arial"/>
          <w:bCs/>
          <w:sz w:val="24"/>
          <w:szCs w:val="24"/>
        </w:rPr>
        <w:t>na Estrada do Barreirinho, no bairro Santa Alice, neste município.</w:t>
      </w:r>
    </w:p>
    <w:p w:rsidR="007208BF" w:rsidRDefault="007208B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A11B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</w:t>
      </w:r>
      <w:r w:rsidR="007208BF">
        <w:rPr>
          <w:rFonts w:ascii="Arial" w:hAnsi="Arial" w:cs="Arial"/>
        </w:rPr>
        <w:t>o vereador para relatar que a referida Estrada está em condições impróprias para o tráfego de veículos. Os moradores estão cansados de solicitar providências à prefeitura através do setor responsável. Pedem atenção ao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7208BF">
        <w:rPr>
          <w:rFonts w:ascii="Arial" w:hAnsi="Arial" w:cs="Arial"/>
          <w:sz w:val="24"/>
          <w:szCs w:val="24"/>
        </w:rPr>
        <w:t>Neves”, em  16</w:t>
      </w:r>
      <w:bookmarkStart w:id="0" w:name="_GoBack"/>
      <w:bookmarkEnd w:id="0"/>
      <w:r w:rsidR="007208BF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Pr="00CF7F4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AA11B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76" w:rsidRDefault="00E07076">
      <w:r>
        <w:separator/>
      </w:r>
    </w:p>
  </w:endnote>
  <w:endnote w:type="continuationSeparator" w:id="0">
    <w:p w:rsidR="00E07076" w:rsidRDefault="00E0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76" w:rsidRDefault="00E07076">
      <w:r>
        <w:separator/>
      </w:r>
    </w:p>
  </w:footnote>
  <w:footnote w:type="continuationSeparator" w:id="0">
    <w:p w:rsidR="00E07076" w:rsidRDefault="00E0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5312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A1340" w:rsidRPr="00AE702A" w:rsidRDefault="005A134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A1340" w:rsidRPr="00D26CB3" w:rsidRDefault="005A134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5A1340" w:rsidRPr="00AE702A" w:rsidRDefault="005A134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A1340" w:rsidRPr="00D26CB3" w:rsidRDefault="005A134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A1340" w:rsidRDefault="005312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5A1340" w:rsidRDefault="005312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adc82f5dd14e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B0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312BE"/>
    <w:rsid w:val="005A1340"/>
    <w:rsid w:val="006E63C0"/>
    <w:rsid w:val="00705ABB"/>
    <w:rsid w:val="007166C6"/>
    <w:rsid w:val="007208BF"/>
    <w:rsid w:val="00855F7F"/>
    <w:rsid w:val="00906BD7"/>
    <w:rsid w:val="009E3646"/>
    <w:rsid w:val="009F196D"/>
    <w:rsid w:val="00A71CAF"/>
    <w:rsid w:val="00A9035B"/>
    <w:rsid w:val="00AA11B9"/>
    <w:rsid w:val="00AB213E"/>
    <w:rsid w:val="00AC1A54"/>
    <w:rsid w:val="00AE702A"/>
    <w:rsid w:val="00CA48CD"/>
    <w:rsid w:val="00CD613B"/>
    <w:rsid w:val="00CF7F49"/>
    <w:rsid w:val="00D26CB3"/>
    <w:rsid w:val="00E07076"/>
    <w:rsid w:val="00E84AA3"/>
    <w:rsid w:val="00E903BB"/>
    <w:rsid w:val="00EB7D7D"/>
    <w:rsid w:val="00EE7983"/>
    <w:rsid w:val="00F11F8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184553-0f5e-4e24-a39e-d4c8ee406e1e.png" Id="R468fcce09b7043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6184553-0f5e-4e24-a39e-d4c8ee406e1e.png" Id="R2dadc82f5dd14e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2014-06-16T13:47:00Z</dcterms:created>
  <dcterms:modified xsi:type="dcterms:W3CDTF">2014-06-16T13:51:00Z</dcterms:modified>
</cp:coreProperties>
</file>