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colocação de Placas denominativas </w:t>
      </w:r>
      <w:r>
        <w:rPr>
          <w:rFonts w:ascii="Arial" w:hAnsi="Arial" w:cs="Arial"/>
          <w:sz w:val="24"/>
          <w:szCs w:val="24"/>
        </w:rPr>
        <w:t>nas ruas do 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C14F8" w:rsidRDefault="002C14F8" w:rsidP="002C14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que, </w:t>
      </w:r>
      <w:r>
        <w:rPr>
          <w:rFonts w:ascii="Arial" w:hAnsi="Arial" w:cs="Arial"/>
          <w:sz w:val="24"/>
          <w:szCs w:val="24"/>
        </w:rPr>
        <w:t xml:space="preserve">proceda a colocação de Placas denominativas </w:t>
      </w:r>
      <w:r w:rsidRPr="002C14F8">
        <w:rPr>
          <w:rFonts w:ascii="Arial" w:hAnsi="Arial" w:cs="Arial"/>
          <w:sz w:val="24"/>
          <w:szCs w:val="24"/>
        </w:rPr>
        <w:t>nas ruas do bairro 31 de março</w:t>
      </w:r>
      <w:r>
        <w:rPr>
          <w:rFonts w:ascii="Arial" w:hAnsi="Arial" w:cs="Arial"/>
          <w:sz w:val="24"/>
          <w:szCs w:val="24"/>
        </w:rPr>
        <w:t>.</w:t>
      </w:r>
    </w:p>
    <w:p w:rsidR="002C14F8" w:rsidRDefault="002C14F8" w:rsidP="002C14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14F8" w:rsidRDefault="002C14F8" w:rsidP="002C14F8">
      <w:pPr>
        <w:jc w:val="both"/>
        <w:rPr>
          <w:rFonts w:ascii="Arial" w:hAnsi="Arial" w:cs="Arial"/>
          <w:sz w:val="24"/>
          <w:szCs w:val="24"/>
        </w:rPr>
      </w:pPr>
    </w:p>
    <w:p w:rsidR="002C14F8" w:rsidRDefault="002C14F8" w:rsidP="002C14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14F8" w:rsidRDefault="002C14F8" w:rsidP="002C14F8">
      <w:pPr>
        <w:rPr>
          <w:rFonts w:ascii="Arial" w:hAnsi="Arial" w:cs="Arial"/>
          <w:b/>
          <w:sz w:val="24"/>
          <w:szCs w:val="24"/>
        </w:rPr>
      </w:pPr>
    </w:p>
    <w:p w:rsidR="002C14F8" w:rsidRDefault="002C14F8" w:rsidP="002C14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C14F8" w:rsidRDefault="002C14F8" w:rsidP="002C14F8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 solicitando essa providência para facilitar o encontro dos endereços localizados nesse Bairro.</w:t>
      </w:r>
    </w:p>
    <w:p w:rsidR="002C14F8" w:rsidRDefault="002C14F8" w:rsidP="002C14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635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D6635">
        <w:rPr>
          <w:rFonts w:ascii="Arial" w:hAnsi="Arial" w:cs="Arial"/>
          <w:sz w:val="24"/>
          <w:szCs w:val="24"/>
        </w:rPr>
        <w:t xml:space="preserve"> Plenário Dr. Tancredo Neves</w:t>
      </w:r>
    </w:p>
    <w:p w:rsidR="00E10184" w:rsidRDefault="00CD6635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2E" w:rsidRDefault="00EE352E">
      <w:r>
        <w:separator/>
      </w:r>
    </w:p>
  </w:endnote>
  <w:endnote w:type="continuationSeparator" w:id="0">
    <w:p w:rsidR="00EE352E" w:rsidRDefault="00EE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2E" w:rsidRDefault="00EE352E">
      <w:r>
        <w:separator/>
      </w:r>
    </w:p>
  </w:footnote>
  <w:footnote w:type="continuationSeparator" w:id="0">
    <w:p w:rsidR="00EE352E" w:rsidRDefault="00EE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c76308c51a40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2C14F8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B8653A"/>
    <w:rsid w:val="00CD613B"/>
    <w:rsid w:val="00CD6635"/>
    <w:rsid w:val="00CF7F49"/>
    <w:rsid w:val="00D26CB3"/>
    <w:rsid w:val="00E10184"/>
    <w:rsid w:val="00E84AA3"/>
    <w:rsid w:val="00E903BB"/>
    <w:rsid w:val="00EB7D7D"/>
    <w:rsid w:val="00EE352E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8968ba-3e9d-4017-a208-1ea2ad7845e1.png" Id="Rbea249970e8d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8968ba-3e9d-4017-a208-1ea2ad7845e1.png" Id="Ra4c76308c51a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2014-06-13T15:09:00Z</dcterms:created>
  <dcterms:modified xsi:type="dcterms:W3CDTF">2014-06-13T15:09:00Z</dcterms:modified>
</cp:coreProperties>
</file>