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FE008B">
        <w:rPr>
          <w:rFonts w:ascii="Arial" w:hAnsi="Arial" w:cs="Arial"/>
          <w:sz w:val="24"/>
          <w:szCs w:val="24"/>
        </w:rPr>
        <w:t xml:space="preserve">instalação de parque infantil </w:t>
      </w:r>
      <w:r w:rsidR="00FE008B" w:rsidRPr="00FE008B">
        <w:rPr>
          <w:rFonts w:ascii="Arial" w:hAnsi="Arial" w:cs="Arial"/>
          <w:sz w:val="24"/>
          <w:szCs w:val="24"/>
        </w:rPr>
        <w:t xml:space="preserve">nas proximidades </w:t>
      </w:r>
      <w:r w:rsidR="00FE008B">
        <w:rPr>
          <w:rFonts w:ascii="Arial" w:hAnsi="Arial" w:cs="Arial"/>
          <w:sz w:val="24"/>
          <w:szCs w:val="24"/>
        </w:rPr>
        <w:t>d</w:t>
      </w:r>
      <w:r w:rsidR="00FE008B" w:rsidRPr="00FE008B">
        <w:rPr>
          <w:rFonts w:ascii="Arial" w:hAnsi="Arial" w:cs="Arial"/>
          <w:sz w:val="24"/>
          <w:szCs w:val="24"/>
        </w:rPr>
        <w:t>o C</w:t>
      </w:r>
      <w:r w:rsidR="00FE008B">
        <w:rPr>
          <w:rFonts w:ascii="Arial" w:hAnsi="Arial" w:cs="Arial"/>
          <w:sz w:val="24"/>
          <w:szCs w:val="24"/>
        </w:rPr>
        <w:t>RAS III</w:t>
      </w:r>
      <w:r w:rsidR="00FE008B" w:rsidRPr="00FE008B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FE008B">
        <w:rPr>
          <w:rFonts w:ascii="Arial" w:hAnsi="Arial" w:cs="Arial"/>
          <w:sz w:val="24"/>
          <w:szCs w:val="24"/>
        </w:rPr>
        <w:t>Nova Conquista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E008B">
        <w:rPr>
          <w:rFonts w:ascii="Arial" w:hAnsi="Arial" w:cs="Arial"/>
          <w:sz w:val="24"/>
          <w:szCs w:val="24"/>
        </w:rPr>
        <w:t xml:space="preserve">a instalação de parque infantil </w:t>
      </w:r>
      <w:r w:rsidR="00FE008B" w:rsidRPr="00FE008B">
        <w:rPr>
          <w:rFonts w:ascii="Arial" w:hAnsi="Arial" w:cs="Arial"/>
          <w:sz w:val="24"/>
          <w:szCs w:val="24"/>
        </w:rPr>
        <w:t xml:space="preserve">nas proximidades </w:t>
      </w:r>
      <w:r w:rsidR="00FE008B">
        <w:rPr>
          <w:rFonts w:ascii="Arial" w:hAnsi="Arial" w:cs="Arial"/>
          <w:sz w:val="24"/>
          <w:szCs w:val="24"/>
        </w:rPr>
        <w:t>d</w:t>
      </w:r>
      <w:r w:rsidR="00FE008B" w:rsidRPr="00FE008B">
        <w:rPr>
          <w:rFonts w:ascii="Arial" w:hAnsi="Arial" w:cs="Arial"/>
          <w:sz w:val="24"/>
          <w:szCs w:val="24"/>
        </w:rPr>
        <w:t>o C</w:t>
      </w:r>
      <w:r w:rsidR="00FE008B">
        <w:rPr>
          <w:rFonts w:ascii="Arial" w:hAnsi="Arial" w:cs="Arial"/>
          <w:sz w:val="24"/>
          <w:szCs w:val="24"/>
        </w:rPr>
        <w:t>RAS III</w:t>
      </w:r>
      <w:r w:rsidR="00FE008B" w:rsidRPr="00FE008B">
        <w:rPr>
          <w:rFonts w:ascii="Arial" w:hAnsi="Arial" w:cs="Arial"/>
          <w:sz w:val="24"/>
          <w:szCs w:val="24"/>
        </w:rPr>
        <w:t xml:space="preserve">, </w:t>
      </w:r>
      <w:r w:rsidR="00FE008B" w:rsidRPr="00C355D1">
        <w:rPr>
          <w:rFonts w:ascii="Arial" w:hAnsi="Arial" w:cs="Arial"/>
          <w:sz w:val="24"/>
          <w:szCs w:val="24"/>
        </w:rPr>
        <w:t xml:space="preserve">no bairro </w:t>
      </w:r>
      <w:r w:rsidR="00FE008B">
        <w:rPr>
          <w:rFonts w:ascii="Arial" w:hAnsi="Arial" w:cs="Arial"/>
          <w:sz w:val="24"/>
          <w:szCs w:val="24"/>
        </w:rPr>
        <w:t>Nova Conquista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CFC" w:rsidRDefault="00B10CF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do bairro,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que requerem a instalação de um parque infantil na região, para atender as crianças daquela localidade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 importante ressaltar que o Nova Conquista é densamente </w:t>
      </w:r>
      <w:proofErr w:type="gramStart"/>
      <w:r>
        <w:rPr>
          <w:rFonts w:ascii="Arial" w:hAnsi="Arial" w:cs="Arial"/>
        </w:rPr>
        <w:t>povoado</w:t>
      </w:r>
      <w:proofErr w:type="gramEnd"/>
      <w:r>
        <w:rPr>
          <w:rFonts w:ascii="Arial" w:hAnsi="Arial" w:cs="Arial"/>
        </w:rPr>
        <w:t xml:space="preserve"> e as famílias são, em sua maioria, de baixa renda – portanto, não têm recursos suficientes para subsidiar o lazer de suas crianças.</w:t>
      </w:r>
    </w:p>
    <w:p w:rsidR="00B10CFC" w:rsidRDefault="00B10CFC" w:rsidP="009A7C1A">
      <w:pPr>
        <w:pStyle w:val="Recuodecorpodetexto2"/>
        <w:rPr>
          <w:rFonts w:ascii="Arial" w:hAnsi="Arial" w:cs="Arial"/>
        </w:rPr>
      </w:pPr>
    </w:p>
    <w:p w:rsidR="009A7C1A" w:rsidRPr="00C355D1" w:rsidRDefault="00B10CF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Além disso, o </w:t>
      </w:r>
      <w:r w:rsidRPr="00B10CFC">
        <w:rPr>
          <w:rFonts w:ascii="Arial" w:hAnsi="Arial" w:cs="Arial"/>
        </w:rPr>
        <w:t>Estatuto da Criança e Adolescente – ECA</w:t>
      </w:r>
      <w:r>
        <w:rPr>
          <w:rFonts w:ascii="Arial" w:hAnsi="Arial" w:cs="Arial"/>
        </w:rPr>
        <w:t>,</w:t>
      </w:r>
      <w:r w:rsidRPr="00B10CFC">
        <w:rPr>
          <w:rFonts w:ascii="Arial" w:hAnsi="Arial" w:cs="Arial"/>
        </w:rPr>
        <w:t xml:space="preserve"> em seu art. 4.º</w:t>
      </w:r>
      <w:r>
        <w:rPr>
          <w:rFonts w:ascii="Arial" w:hAnsi="Arial" w:cs="Arial"/>
        </w:rPr>
        <w:t>,</w:t>
      </w:r>
      <w:r w:rsidRPr="00B10CFC">
        <w:rPr>
          <w:rFonts w:ascii="Arial" w:hAnsi="Arial" w:cs="Arial"/>
        </w:rPr>
        <w:t xml:space="preserve"> determina que </w:t>
      </w:r>
      <w:proofErr w:type="gramStart"/>
      <w:r w:rsidRPr="00B10CFC">
        <w:rPr>
          <w:rFonts w:ascii="Arial" w:hAnsi="Arial" w:cs="Arial"/>
        </w:rPr>
        <w:t>é</w:t>
      </w:r>
      <w:proofErr w:type="gramEnd"/>
      <w:r w:rsidRPr="00B10CFC">
        <w:rPr>
          <w:rFonts w:ascii="Arial" w:hAnsi="Arial" w:cs="Arial"/>
        </w:rPr>
        <w:t xml:space="preserve"> dever da família, da comunidade, da sociedade em geral e do Poder Público assegurar, com absoluta prioridade, a efetivação d</w:t>
      </w:r>
      <w:r>
        <w:rPr>
          <w:rFonts w:ascii="Arial" w:hAnsi="Arial" w:cs="Arial"/>
        </w:rPr>
        <w:t xml:space="preserve">e diversos diretos – entre eles, o direito </w:t>
      </w:r>
      <w:r w:rsidRPr="00B10CFC">
        <w:rPr>
          <w:rFonts w:ascii="Arial" w:hAnsi="Arial" w:cs="Arial"/>
        </w:rPr>
        <w:t>ao lazer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0CFC">
        <w:rPr>
          <w:rFonts w:ascii="Arial" w:hAnsi="Arial" w:cs="Arial"/>
          <w:sz w:val="24"/>
          <w:szCs w:val="24"/>
        </w:rPr>
        <w:t>05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0C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10CF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d9e92eb56241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10CFC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1e9856-3c1e-4611-93f3-c8204a7b5691.png" Id="R0454f11cb68d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1e9856-3c1e-4611-93f3-c8204a7b5691.png" Id="R10d9e92eb56241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2014-06-05T19:51:00Z</dcterms:modified>
</cp:coreProperties>
</file>