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6F" w:rsidRDefault="0084296F" w:rsidP="0015564D">
      <w:pPr>
        <w:pStyle w:val="Ttulo"/>
        <w:rPr>
          <w:rFonts w:cs="Arial"/>
          <w:szCs w:val="24"/>
        </w:rPr>
      </w:pPr>
      <w:bookmarkStart w:id="0" w:name="_GoBack"/>
      <w:bookmarkEnd w:id="0"/>
    </w:p>
    <w:p w:rsidR="0084296F" w:rsidRDefault="0084296F" w:rsidP="0015564D">
      <w:pPr>
        <w:pStyle w:val="Ttulo"/>
        <w:rPr>
          <w:rFonts w:cs="Arial"/>
          <w:szCs w:val="24"/>
        </w:rPr>
      </w:pPr>
    </w:p>
    <w:p w:rsidR="0084296F" w:rsidRPr="00144D8C" w:rsidRDefault="0084296F" w:rsidP="0015564D">
      <w:pPr>
        <w:pStyle w:val="Ttulo"/>
        <w:rPr>
          <w:rFonts w:cs="Arial"/>
          <w:szCs w:val="24"/>
        </w:rPr>
      </w:pPr>
      <w:r w:rsidRPr="00144D8C">
        <w:rPr>
          <w:rFonts w:cs="Arial"/>
          <w:szCs w:val="24"/>
        </w:rPr>
        <w:t>REQUER</w:t>
      </w:r>
      <w:r>
        <w:rPr>
          <w:rFonts w:cs="Arial"/>
          <w:szCs w:val="24"/>
        </w:rPr>
        <w:t>IMENTO Nº 498/</w:t>
      </w:r>
      <w:r w:rsidRPr="00144D8C">
        <w:rPr>
          <w:rFonts w:cs="Arial"/>
          <w:szCs w:val="24"/>
        </w:rPr>
        <w:t>10</w:t>
      </w:r>
    </w:p>
    <w:p w:rsidR="0084296F" w:rsidRPr="00144D8C" w:rsidRDefault="0084296F" w:rsidP="0015564D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144D8C">
        <w:rPr>
          <w:rFonts w:ascii="Bookman Old Style" w:hAnsi="Bookman Old Style" w:cs="Arial"/>
          <w:b/>
          <w:sz w:val="24"/>
          <w:szCs w:val="24"/>
          <w:u w:val="single"/>
        </w:rPr>
        <w:t>De Informações</w:t>
      </w:r>
    </w:p>
    <w:p w:rsidR="0084296F" w:rsidRPr="00144D8C" w:rsidRDefault="0084296F" w:rsidP="0015564D">
      <w:pPr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84296F" w:rsidRPr="00144D8C" w:rsidRDefault="0084296F" w:rsidP="0015564D">
      <w:pPr>
        <w:ind w:left="4200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>“</w:t>
      </w:r>
      <w:r>
        <w:rPr>
          <w:rFonts w:ascii="Bookman Old Style" w:hAnsi="Bookman Old Style" w:cs="Arial"/>
          <w:sz w:val="24"/>
          <w:szCs w:val="24"/>
        </w:rPr>
        <w:t>Quanto à possibilidade de aumentar o muro ou colocar cerca elétrica, no Cemitério Campo da Ressurreição, localizado na Rua Pérola Byngton, neste Município”</w:t>
      </w:r>
      <w:r w:rsidRPr="00144D8C">
        <w:rPr>
          <w:rFonts w:ascii="Bookman Old Style" w:hAnsi="Bookman Old Style" w:cs="Arial"/>
          <w:sz w:val="24"/>
          <w:szCs w:val="24"/>
        </w:rPr>
        <w:t>.</w:t>
      </w:r>
    </w:p>
    <w:p w:rsidR="0084296F" w:rsidRPr="00144D8C" w:rsidRDefault="0084296F" w:rsidP="0015564D">
      <w:pPr>
        <w:pStyle w:val="Recuodecorpodetexto"/>
        <w:ind w:left="4111"/>
        <w:rPr>
          <w:rFonts w:cs="Arial"/>
          <w:szCs w:val="24"/>
        </w:rPr>
      </w:pPr>
    </w:p>
    <w:p w:rsidR="0084296F" w:rsidRPr="00D13C31" w:rsidRDefault="0084296F" w:rsidP="0015564D">
      <w:pPr>
        <w:ind w:firstLine="1418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4296F" w:rsidRPr="00D13C31" w:rsidRDefault="0084296F" w:rsidP="0015564D">
      <w:pPr>
        <w:widowControl w:val="0"/>
        <w:autoSpaceDE w:val="0"/>
        <w:autoSpaceDN w:val="0"/>
        <w:adjustRightInd w:val="0"/>
        <w:ind w:firstLine="1500"/>
        <w:jc w:val="both"/>
        <w:rPr>
          <w:rFonts w:ascii="Bookman Old Style" w:hAnsi="Bookman Old Style" w:cs="Arial"/>
          <w:sz w:val="24"/>
          <w:szCs w:val="24"/>
        </w:rPr>
      </w:pPr>
      <w:r w:rsidRPr="00D13C31">
        <w:rPr>
          <w:rFonts w:ascii="Bookman Old Style" w:hAnsi="Bookman Old Style" w:cs="Arial"/>
          <w:b/>
          <w:sz w:val="24"/>
          <w:szCs w:val="24"/>
        </w:rPr>
        <w:t>Considerando</w:t>
      </w:r>
      <w:r>
        <w:rPr>
          <w:rFonts w:ascii="Bookman Old Style" w:hAnsi="Bookman Old Style" w:cs="Arial"/>
          <w:b/>
          <w:sz w:val="24"/>
          <w:szCs w:val="24"/>
        </w:rPr>
        <w:t>-se</w:t>
      </w:r>
      <w:r w:rsidRPr="00D13C31">
        <w:rPr>
          <w:rFonts w:ascii="Bookman Old Style" w:hAnsi="Bookman Old Style" w:cs="Arial"/>
          <w:b/>
          <w:sz w:val="24"/>
          <w:szCs w:val="24"/>
        </w:rPr>
        <w:t xml:space="preserve"> que</w:t>
      </w:r>
      <w:r w:rsidRPr="00D13C31">
        <w:rPr>
          <w:rFonts w:ascii="Bookman Old Style" w:hAnsi="Bookman Old Style" w:cs="Arial"/>
          <w:sz w:val="24"/>
          <w:szCs w:val="24"/>
        </w:rPr>
        <w:t>,</w:t>
      </w:r>
      <w:r>
        <w:rPr>
          <w:rFonts w:ascii="Bookman Old Style" w:hAnsi="Bookman Old Style" w:cs="Arial"/>
          <w:sz w:val="24"/>
          <w:szCs w:val="24"/>
        </w:rPr>
        <w:t xml:space="preserve"> familiares que têm seus entes queridos sepultados no cemitério acima mencionado, tem procurado por este vereador solicitando providências, visto que o muro que cerca o cemitério é baixo, facilitando a entrada de bandidos, que roubam as sepulturas constantemente, e;</w:t>
      </w:r>
    </w:p>
    <w:p w:rsidR="0084296F" w:rsidRPr="00D13C31" w:rsidRDefault="0084296F" w:rsidP="0015564D">
      <w:pPr>
        <w:widowControl w:val="0"/>
        <w:autoSpaceDE w:val="0"/>
        <w:autoSpaceDN w:val="0"/>
        <w:adjustRightInd w:val="0"/>
        <w:ind w:left="100"/>
        <w:jc w:val="both"/>
        <w:rPr>
          <w:rFonts w:ascii="Bookman Old Style" w:hAnsi="Bookman Old Style" w:cs="Arial"/>
          <w:sz w:val="24"/>
          <w:szCs w:val="24"/>
        </w:rPr>
      </w:pPr>
    </w:p>
    <w:p w:rsidR="0084296F" w:rsidRPr="00067115" w:rsidRDefault="0084296F" w:rsidP="0015564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  <w:r w:rsidRPr="00D13C31">
        <w:rPr>
          <w:rFonts w:ascii="Bookman Old Style" w:hAnsi="Bookman Old Style" w:cs="Arial"/>
          <w:sz w:val="24"/>
          <w:szCs w:val="24"/>
        </w:rPr>
        <w:t xml:space="preserve"> </w:t>
      </w:r>
      <w:r w:rsidRPr="00D13C31">
        <w:rPr>
          <w:rFonts w:ascii="Bookman Old Style" w:hAnsi="Bookman Old Style" w:cs="Arial"/>
          <w:sz w:val="24"/>
          <w:szCs w:val="24"/>
        </w:rPr>
        <w:tab/>
      </w:r>
      <w:r w:rsidRPr="00D13C31"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067115">
        <w:rPr>
          <w:rFonts w:ascii="Bookman Old Style" w:hAnsi="Bookman Old Style" w:cs="Arial"/>
          <w:b/>
          <w:sz w:val="24"/>
          <w:szCs w:val="24"/>
        </w:rPr>
        <w:t>Considerando-se que</w:t>
      </w:r>
      <w:r>
        <w:rPr>
          <w:rFonts w:ascii="Bookman Old Style" w:hAnsi="Bookman Old Style" w:cs="Arial"/>
          <w:b/>
          <w:sz w:val="24"/>
          <w:szCs w:val="24"/>
        </w:rPr>
        <w:t>,</w:t>
      </w:r>
      <w:r w:rsidRPr="00067115">
        <w:t xml:space="preserve"> </w:t>
      </w:r>
      <w:r w:rsidRPr="00067115">
        <w:rPr>
          <w:rFonts w:ascii="Bookman Old Style" w:hAnsi="Bookman Old Style"/>
          <w:sz w:val="24"/>
          <w:szCs w:val="24"/>
        </w:rPr>
        <w:t>este tipo de roubo é triste para as famílias, porque eles não esperam enfrentar uma situação desse tipo. Quando vêm visitar o túmulo dos parentes acabam encontrando tudo desfalcado</w:t>
      </w:r>
      <w:r>
        <w:rPr>
          <w:rFonts w:ascii="Bookman Old Style" w:hAnsi="Bookman Old Style"/>
          <w:sz w:val="24"/>
          <w:szCs w:val="24"/>
        </w:rPr>
        <w:t>,</w:t>
      </w:r>
    </w:p>
    <w:p w:rsidR="0084296F" w:rsidRDefault="0084296F" w:rsidP="0015564D">
      <w:pPr>
        <w:ind w:firstLine="1418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4296F" w:rsidRPr="00144D8C" w:rsidRDefault="0084296F" w:rsidP="0015564D">
      <w:pPr>
        <w:ind w:firstLine="1418"/>
        <w:rPr>
          <w:rFonts w:ascii="Bookman Old Style" w:hAnsi="Bookman Old Style" w:cs="Arial"/>
          <w:sz w:val="24"/>
          <w:szCs w:val="24"/>
        </w:rPr>
      </w:pPr>
    </w:p>
    <w:p w:rsidR="0084296F" w:rsidRPr="00144D8C" w:rsidRDefault="0084296F" w:rsidP="0015564D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b/>
          <w:sz w:val="24"/>
          <w:szCs w:val="24"/>
        </w:rPr>
        <w:t>REQUEIRO</w:t>
      </w:r>
      <w:r w:rsidRPr="00144D8C">
        <w:rPr>
          <w:rFonts w:ascii="Bookman Old Style" w:hAnsi="Bookman Old Style" w:cs="Arial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84296F" w:rsidRPr="00144D8C" w:rsidRDefault="0084296F" w:rsidP="0015564D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84296F" w:rsidRDefault="0084296F" w:rsidP="0015564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 xml:space="preserve"> </w:t>
      </w:r>
      <w:r w:rsidRPr="002A1A3A">
        <w:rPr>
          <w:rFonts w:ascii="Bookman Old Style" w:hAnsi="Bookman Old Style"/>
          <w:sz w:val="24"/>
          <w:szCs w:val="24"/>
        </w:rPr>
        <w:t xml:space="preserve">1 </w:t>
      </w:r>
      <w:r>
        <w:rPr>
          <w:rFonts w:ascii="Bookman Old Style" w:hAnsi="Bookman Old Style"/>
          <w:sz w:val="24"/>
          <w:szCs w:val="24"/>
        </w:rPr>
        <w:t>– A Administração Municipal tem conhecimento da atual situação que o cemitério esta enfrentando? Justificar.</w:t>
      </w:r>
    </w:p>
    <w:p w:rsidR="0084296F" w:rsidRDefault="0084296F" w:rsidP="0015564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4296F" w:rsidRDefault="0084296F" w:rsidP="0015564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2- A Prefeitura Municipal, junto aos órgãos competentes, poderão realizar estudos referentes à possibilidade de aumentar o muro ou colocar cerca elétrica?</w:t>
      </w:r>
    </w:p>
    <w:p w:rsidR="0084296F" w:rsidRDefault="0084296F" w:rsidP="0015564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4296F" w:rsidRDefault="0084296F" w:rsidP="0015564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Diante da situação, qual o prazo máximo para a realização das obras?</w:t>
      </w:r>
    </w:p>
    <w:p w:rsidR="0084296F" w:rsidRDefault="0084296F" w:rsidP="0015564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3 -</w:t>
      </w:r>
      <w:r w:rsidRPr="002A1A3A">
        <w:rPr>
          <w:rFonts w:ascii="Bookman Old Style" w:hAnsi="Bookman Old Style"/>
          <w:sz w:val="24"/>
          <w:szCs w:val="24"/>
        </w:rPr>
        <w:t xml:space="preserve"> Outras informações </w:t>
      </w:r>
      <w:r>
        <w:rPr>
          <w:rFonts w:ascii="Bookman Old Style" w:hAnsi="Bookman Old Style"/>
          <w:sz w:val="24"/>
          <w:szCs w:val="24"/>
        </w:rPr>
        <w:t>que julgarem necessárias.</w:t>
      </w:r>
    </w:p>
    <w:p w:rsidR="0084296F" w:rsidRDefault="0084296F" w:rsidP="0015564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                </w:t>
      </w:r>
    </w:p>
    <w:p w:rsidR="0084296F" w:rsidRPr="00144D8C" w:rsidRDefault="0084296F" w:rsidP="0015564D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 xml:space="preserve">       </w:t>
      </w:r>
    </w:p>
    <w:p w:rsidR="0084296F" w:rsidRPr="00144D8C" w:rsidRDefault="0084296F" w:rsidP="0015564D">
      <w:pPr>
        <w:ind w:firstLine="1418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 xml:space="preserve">Plenário “Dr. Tancredo Neves”, em </w:t>
      </w:r>
      <w:r>
        <w:rPr>
          <w:rFonts w:ascii="Bookman Old Style" w:hAnsi="Bookman Old Style" w:cs="Arial"/>
          <w:sz w:val="24"/>
          <w:szCs w:val="24"/>
        </w:rPr>
        <w:t>29 de Julho</w:t>
      </w:r>
      <w:r w:rsidRPr="00144D8C">
        <w:rPr>
          <w:rFonts w:ascii="Bookman Old Style" w:hAnsi="Bookman Old Style" w:cs="Arial"/>
          <w:sz w:val="24"/>
          <w:szCs w:val="24"/>
        </w:rPr>
        <w:t xml:space="preserve"> de 20</w:t>
      </w:r>
      <w:r>
        <w:rPr>
          <w:rFonts w:ascii="Bookman Old Style" w:hAnsi="Bookman Old Style" w:cs="Arial"/>
          <w:sz w:val="24"/>
          <w:szCs w:val="24"/>
        </w:rPr>
        <w:t>10</w:t>
      </w:r>
      <w:r w:rsidRPr="00144D8C">
        <w:rPr>
          <w:rFonts w:ascii="Bookman Old Style" w:hAnsi="Bookman Old Style" w:cs="Arial"/>
          <w:sz w:val="24"/>
          <w:szCs w:val="24"/>
        </w:rPr>
        <w:t>.</w:t>
      </w:r>
    </w:p>
    <w:p w:rsidR="0084296F" w:rsidRDefault="0084296F" w:rsidP="0015564D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84296F" w:rsidRDefault="0084296F" w:rsidP="0015564D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84296F" w:rsidRPr="00144D8C" w:rsidRDefault="0084296F" w:rsidP="0015564D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84296F" w:rsidRPr="00144D8C" w:rsidRDefault="0084296F" w:rsidP="0015564D">
      <w:pPr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ANÍ</w:t>
      </w:r>
      <w:r w:rsidRPr="00144D8C">
        <w:rPr>
          <w:rFonts w:ascii="Bookman Old Style" w:hAnsi="Bookman Old Style" w:cs="Arial"/>
          <w:b/>
          <w:sz w:val="24"/>
          <w:szCs w:val="24"/>
        </w:rPr>
        <w:t>ZIO TAVARES</w:t>
      </w:r>
    </w:p>
    <w:p w:rsidR="0084296F" w:rsidRPr="00144D8C" w:rsidRDefault="0084296F" w:rsidP="0015564D">
      <w:pPr>
        <w:jc w:val="center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4D" w:rsidRDefault="0015564D">
      <w:r>
        <w:separator/>
      </w:r>
    </w:p>
  </w:endnote>
  <w:endnote w:type="continuationSeparator" w:id="0">
    <w:p w:rsidR="0015564D" w:rsidRDefault="0015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4D" w:rsidRDefault="0015564D">
      <w:r>
        <w:separator/>
      </w:r>
    </w:p>
  </w:footnote>
  <w:footnote w:type="continuationSeparator" w:id="0">
    <w:p w:rsidR="0015564D" w:rsidRDefault="00155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564D"/>
    <w:rsid w:val="001B3DDF"/>
    <w:rsid w:val="001D1394"/>
    <w:rsid w:val="003D3AA8"/>
    <w:rsid w:val="004C67DE"/>
    <w:rsid w:val="0084296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4296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4296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