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4D" w:rsidRPr="00DE1AE0" w:rsidRDefault="00934D4D" w:rsidP="00934D4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506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934D4D" w:rsidRPr="00DE1AE0" w:rsidRDefault="00934D4D" w:rsidP="00934D4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34D4D" w:rsidRPr="00DE1AE0" w:rsidRDefault="00934D4D" w:rsidP="00934D4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4D4D" w:rsidRDefault="00934D4D" w:rsidP="00934D4D">
      <w:pPr>
        <w:pStyle w:val="Recuodecorpodetexto"/>
      </w:pPr>
      <w:r>
        <w:t xml:space="preserve">“Voto de Pesar pelo passamento da Sra. </w:t>
      </w:r>
      <w:r>
        <w:rPr>
          <w:b/>
        </w:rPr>
        <w:t>Cleusa Valentim Moreira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934D4D" w:rsidRDefault="00934D4D" w:rsidP="00934D4D">
      <w:pPr>
        <w:pStyle w:val="Recuodecorpodetexto"/>
      </w:pPr>
    </w:p>
    <w:p w:rsidR="00934D4D" w:rsidRPr="00DE1AE0" w:rsidRDefault="00934D4D" w:rsidP="00934D4D">
      <w:pPr>
        <w:pStyle w:val="Recuodecorpodetexto"/>
      </w:pPr>
    </w:p>
    <w:p w:rsidR="00934D4D" w:rsidRPr="00DE1AE0" w:rsidRDefault="00934D4D" w:rsidP="00934D4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934D4D" w:rsidRPr="00DE1AE0" w:rsidRDefault="00934D4D" w:rsidP="00934D4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4D4D" w:rsidRDefault="00934D4D" w:rsidP="00934D4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Cleusa Valentim Moreira, ocorrido no dia 03 de agosto de 2010</w:t>
      </w:r>
      <w:r w:rsidRPr="00DE1AE0">
        <w:t>.</w:t>
      </w:r>
    </w:p>
    <w:p w:rsidR="00934D4D" w:rsidRDefault="00934D4D" w:rsidP="00934D4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34D4D" w:rsidRDefault="00934D4D" w:rsidP="00934D4D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Cleusa Valentim Moreira, contava com 57 (cinqüenta e sete) anos de idade, viúva, deixou os filhos, Adilso, Hailton, Genival, Alessandro, Kátia. Residia na Rua Belo Horizonte, 1.651, no bairro Planalto do Sol,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934D4D" w:rsidRDefault="00934D4D" w:rsidP="00934D4D">
      <w:pPr>
        <w:pStyle w:val="Recuodecorpodetexto"/>
        <w:ind w:left="0" w:firstLine="1440"/>
      </w:pPr>
    </w:p>
    <w:p w:rsidR="00934D4D" w:rsidRDefault="00934D4D" w:rsidP="00934D4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934D4D" w:rsidRDefault="00934D4D" w:rsidP="00934D4D">
      <w:pPr>
        <w:pStyle w:val="Recuodecorpodetexto"/>
        <w:ind w:left="0" w:firstLine="1440"/>
      </w:pPr>
    </w:p>
    <w:p w:rsidR="00934D4D" w:rsidRDefault="00934D4D" w:rsidP="00934D4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934D4D" w:rsidRDefault="00934D4D" w:rsidP="00934D4D">
      <w:pPr>
        <w:pStyle w:val="Recuodecorpodetexto"/>
        <w:ind w:left="0" w:firstLine="1440"/>
      </w:pPr>
    </w:p>
    <w:p w:rsidR="00934D4D" w:rsidRDefault="00934D4D" w:rsidP="00934D4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34D4D" w:rsidRDefault="00934D4D" w:rsidP="00934D4D">
      <w:pPr>
        <w:pStyle w:val="Recuodecorpodetexto2"/>
        <w:ind w:firstLine="0"/>
        <w:rPr>
          <w:szCs w:val="24"/>
        </w:rPr>
      </w:pPr>
    </w:p>
    <w:p w:rsidR="00934D4D" w:rsidRDefault="00934D4D" w:rsidP="00934D4D">
      <w:pPr>
        <w:pStyle w:val="Recuodecorpodetexto2"/>
        <w:ind w:firstLine="0"/>
        <w:rPr>
          <w:szCs w:val="24"/>
        </w:rPr>
      </w:pPr>
    </w:p>
    <w:p w:rsidR="00934D4D" w:rsidRDefault="00934D4D" w:rsidP="00934D4D">
      <w:pPr>
        <w:pStyle w:val="Recuodecorpodetexto2"/>
        <w:ind w:firstLine="0"/>
        <w:rPr>
          <w:szCs w:val="24"/>
        </w:rPr>
      </w:pPr>
    </w:p>
    <w:p w:rsidR="00934D4D" w:rsidRPr="00DE1AE0" w:rsidRDefault="00934D4D" w:rsidP="00934D4D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 xml:space="preserve">agosto </w:t>
      </w:r>
      <w:r w:rsidRPr="00DE1AE0">
        <w:t>de 20</w:t>
      </w:r>
      <w:r>
        <w:t>10</w:t>
      </w:r>
      <w:r w:rsidRPr="00DE1AE0">
        <w:t>.</w:t>
      </w:r>
    </w:p>
    <w:p w:rsidR="00934D4D" w:rsidRPr="00DE1AE0" w:rsidRDefault="00934D4D" w:rsidP="00934D4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34D4D" w:rsidRDefault="00934D4D" w:rsidP="00934D4D">
      <w:pPr>
        <w:jc w:val="both"/>
        <w:rPr>
          <w:rFonts w:ascii="Bookman Old Style" w:hAnsi="Bookman Old Style"/>
          <w:b/>
          <w:szCs w:val="28"/>
        </w:rPr>
      </w:pPr>
    </w:p>
    <w:p w:rsidR="00934D4D" w:rsidRDefault="00934D4D" w:rsidP="00934D4D">
      <w:pPr>
        <w:jc w:val="both"/>
        <w:rPr>
          <w:rFonts w:ascii="Bookman Old Style" w:hAnsi="Bookman Old Style"/>
          <w:b/>
          <w:szCs w:val="28"/>
        </w:rPr>
      </w:pPr>
    </w:p>
    <w:p w:rsidR="00934D4D" w:rsidRDefault="00934D4D" w:rsidP="00934D4D">
      <w:pPr>
        <w:jc w:val="both"/>
        <w:rPr>
          <w:rFonts w:ascii="Bookman Old Style" w:hAnsi="Bookman Old Style"/>
          <w:b/>
          <w:szCs w:val="28"/>
        </w:rPr>
      </w:pPr>
    </w:p>
    <w:p w:rsidR="00934D4D" w:rsidRPr="00DE1AE0" w:rsidRDefault="00934D4D" w:rsidP="00934D4D">
      <w:pPr>
        <w:jc w:val="both"/>
        <w:rPr>
          <w:rFonts w:ascii="Bookman Old Style" w:hAnsi="Bookman Old Style"/>
          <w:b/>
          <w:szCs w:val="28"/>
        </w:rPr>
      </w:pPr>
    </w:p>
    <w:p w:rsidR="00934D4D" w:rsidRDefault="00934D4D" w:rsidP="00934D4D">
      <w:pPr>
        <w:pStyle w:val="Ttulo1"/>
      </w:pPr>
      <w:r>
        <w:t>ANTONIO CARLOS RIBEIRO</w:t>
      </w:r>
    </w:p>
    <w:p w:rsidR="00934D4D" w:rsidRPr="008959AA" w:rsidRDefault="00934D4D" w:rsidP="00934D4D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34D4D" w:rsidRDefault="00934D4D" w:rsidP="00934D4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34D4D" w:rsidRPr="00DE1AE0" w:rsidRDefault="00934D4D" w:rsidP="00934D4D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C7" w:rsidRDefault="002866C7">
      <w:r>
        <w:separator/>
      </w:r>
    </w:p>
  </w:endnote>
  <w:endnote w:type="continuationSeparator" w:id="0">
    <w:p w:rsidR="002866C7" w:rsidRDefault="0028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C7" w:rsidRDefault="002866C7">
      <w:r>
        <w:separator/>
      </w:r>
    </w:p>
  </w:footnote>
  <w:footnote w:type="continuationSeparator" w:id="0">
    <w:p w:rsidR="002866C7" w:rsidRDefault="0028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2A5"/>
    <w:rsid w:val="001D1394"/>
    <w:rsid w:val="002866C7"/>
    <w:rsid w:val="003D3AA8"/>
    <w:rsid w:val="004C67DE"/>
    <w:rsid w:val="00934D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4D4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34D4D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34D4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34D4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34D4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34D4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34D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34D4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34D4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34D4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