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925027">
        <w:rPr>
          <w:rFonts w:ascii="Arial" w:hAnsi="Arial" w:cs="Arial"/>
          <w:sz w:val="24"/>
          <w:szCs w:val="24"/>
        </w:rPr>
        <w:t>os devidos reparos em trecho da rua João da Silva Cristóvão, no bairro Santa Rita.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</w:t>
      </w:r>
      <w:r w:rsidR="00925027">
        <w:rPr>
          <w:rFonts w:ascii="Arial" w:hAnsi="Arial" w:cs="Arial"/>
          <w:bCs/>
          <w:sz w:val="24"/>
          <w:szCs w:val="24"/>
        </w:rPr>
        <w:t>s</w:t>
      </w:r>
      <w:r w:rsidRPr="00F75516">
        <w:rPr>
          <w:rFonts w:ascii="Arial" w:hAnsi="Arial" w:cs="Arial"/>
          <w:bCs/>
          <w:sz w:val="24"/>
          <w:szCs w:val="24"/>
        </w:rPr>
        <w:t xml:space="preserve"> Setor</w:t>
      </w:r>
      <w:r w:rsidR="00925027">
        <w:rPr>
          <w:rFonts w:ascii="Arial" w:hAnsi="Arial" w:cs="Arial"/>
          <w:bCs/>
          <w:sz w:val="24"/>
          <w:szCs w:val="24"/>
        </w:rPr>
        <w:t>es</w:t>
      </w:r>
      <w:r w:rsidRPr="00F75516">
        <w:rPr>
          <w:rFonts w:ascii="Arial" w:hAnsi="Arial" w:cs="Arial"/>
          <w:bCs/>
          <w:sz w:val="24"/>
          <w:szCs w:val="24"/>
        </w:rPr>
        <w:t xml:space="preserve"> competente</w:t>
      </w:r>
      <w:r w:rsidR="00925027">
        <w:rPr>
          <w:rFonts w:ascii="Arial" w:hAnsi="Arial" w:cs="Arial"/>
          <w:bCs/>
          <w:sz w:val="24"/>
          <w:szCs w:val="24"/>
        </w:rPr>
        <w:t>s, sejam executados os devidos reparos em trecho da rua João da Silva Cristovão, nº ref. 614, no bairro Santa Rita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</w:t>
      </w:r>
      <w:r w:rsidR="00925027">
        <w:rPr>
          <w:rFonts w:ascii="Arial" w:hAnsi="Arial" w:cs="Arial"/>
        </w:rPr>
        <w:t>áltica da referida v</w:t>
      </w:r>
      <w:r w:rsidR="00475F11">
        <w:rPr>
          <w:rFonts w:ascii="Arial" w:hAnsi="Arial" w:cs="Arial"/>
        </w:rPr>
        <w:t>ia pública</w:t>
      </w:r>
      <w:r w:rsidR="00925027">
        <w:rPr>
          <w:rFonts w:ascii="Arial" w:hAnsi="Arial" w:cs="Arial"/>
        </w:rPr>
        <w:t xml:space="preserve"> devido a infiltrações no solo. De acordo com relatos de moradores, já foram acionados os setores de obras e o Departamento de Água e Esgoto municipal (DAE), para averiguar esta solicitação, mas até o momento nada foi solucionado, pois um setor transfere a responsabilidade ao outro. Gostaria de poder contar com o empenho dos órgãos responsáveis</w:t>
      </w:r>
      <w:r w:rsidR="00475F11">
        <w:rPr>
          <w:rFonts w:ascii="Arial" w:hAnsi="Arial" w:cs="Arial"/>
        </w:rPr>
        <w:t>,</w:t>
      </w:r>
      <w:r w:rsidR="00925027">
        <w:rPr>
          <w:rFonts w:ascii="Arial" w:hAnsi="Arial" w:cs="Arial"/>
        </w:rPr>
        <w:t xml:space="preserve"> e que </w:t>
      </w:r>
      <w:r w:rsidR="00475F11">
        <w:rPr>
          <w:rFonts w:ascii="Arial" w:hAnsi="Arial" w:cs="Arial"/>
        </w:rPr>
        <w:t>providências sejam tomadas a fim de evitar novos constrangimentos e possível prolongação deste problema.</w:t>
      </w:r>
    </w:p>
    <w:p w:rsidR="00475F11" w:rsidRDefault="00475F1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F11" w:rsidRPr="00F75516" w:rsidRDefault="00475F1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5F11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75F11">
        <w:rPr>
          <w:rFonts w:ascii="Arial" w:hAnsi="Arial" w:cs="Arial"/>
          <w:sz w:val="24"/>
          <w:szCs w:val="24"/>
        </w:rPr>
        <w:t>maio de 2.014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75F11" w:rsidRDefault="00475F11" w:rsidP="00A35AE9">
      <w:pPr>
        <w:rPr>
          <w:rFonts w:ascii="Arial" w:hAnsi="Arial" w:cs="Arial"/>
          <w:sz w:val="24"/>
          <w:szCs w:val="24"/>
        </w:rPr>
      </w:pPr>
    </w:p>
    <w:p w:rsidR="00475F11" w:rsidRDefault="00475F11" w:rsidP="00A35AE9">
      <w:pPr>
        <w:rPr>
          <w:rFonts w:ascii="Arial" w:hAnsi="Arial" w:cs="Arial"/>
          <w:sz w:val="24"/>
          <w:szCs w:val="24"/>
        </w:rPr>
      </w:pPr>
    </w:p>
    <w:p w:rsidR="00475F11" w:rsidRPr="00F75516" w:rsidRDefault="00475F1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475F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475F11" w:rsidRDefault="00475F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 Kadu Garçom “</w:t>
      </w:r>
    </w:p>
    <w:p w:rsidR="00475F11" w:rsidRPr="00F75516" w:rsidRDefault="00475F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073" w:rsidRDefault="00085073">
      <w:r>
        <w:separator/>
      </w:r>
    </w:p>
  </w:endnote>
  <w:endnote w:type="continuationSeparator" w:id="0">
    <w:p w:rsidR="00085073" w:rsidRDefault="0008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073" w:rsidRDefault="00085073">
      <w:r>
        <w:separator/>
      </w:r>
    </w:p>
  </w:footnote>
  <w:footnote w:type="continuationSeparator" w:id="0">
    <w:p w:rsidR="00085073" w:rsidRDefault="00085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75F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75F1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75F1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750f345aae441b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5073"/>
    <w:rsid w:val="000D567C"/>
    <w:rsid w:val="001B478A"/>
    <w:rsid w:val="001D1394"/>
    <w:rsid w:val="0033648A"/>
    <w:rsid w:val="00373483"/>
    <w:rsid w:val="003D3AA8"/>
    <w:rsid w:val="00442187"/>
    <w:rsid w:val="00454EAC"/>
    <w:rsid w:val="00475F11"/>
    <w:rsid w:val="0049057E"/>
    <w:rsid w:val="004B57DB"/>
    <w:rsid w:val="004C67DE"/>
    <w:rsid w:val="00705ABB"/>
    <w:rsid w:val="00925027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f1e8bf-7f36-4a48-b7ec-2679f1bdb12c.png" Id="R024207def8274a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af1e8bf-7f36-4a48-b7ec-2679f1bdb12c.png" Id="Rc750f345aae441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2</cp:revision>
  <cp:lastPrinted>2013-01-24T12:50:00Z</cp:lastPrinted>
  <dcterms:created xsi:type="dcterms:W3CDTF">2014-05-28T18:28:00Z</dcterms:created>
  <dcterms:modified xsi:type="dcterms:W3CDTF">2014-05-28T18:28:00Z</dcterms:modified>
</cp:coreProperties>
</file>