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66000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</w:t>
      </w:r>
      <w:r w:rsidR="005709B6">
        <w:rPr>
          <w:rFonts w:ascii="Arial" w:hAnsi="Arial" w:cs="Arial"/>
          <w:sz w:val="24"/>
          <w:szCs w:val="24"/>
        </w:rPr>
        <w:t>estude a possibilidade de fazer alambrado e instalar quadra no campo de futebol na Rua Elias Fausto</w:t>
      </w:r>
      <w:r w:rsidR="00A66000">
        <w:rPr>
          <w:rFonts w:ascii="Arial" w:hAnsi="Arial" w:cs="Arial"/>
          <w:sz w:val="24"/>
          <w:szCs w:val="24"/>
        </w:rPr>
        <w:t xml:space="preserve">, </w:t>
      </w:r>
      <w:r w:rsidR="005709B6">
        <w:rPr>
          <w:rFonts w:ascii="Arial" w:hAnsi="Arial" w:cs="Arial"/>
          <w:sz w:val="24"/>
          <w:szCs w:val="24"/>
        </w:rPr>
        <w:t xml:space="preserve">São Joaquim, </w:t>
      </w:r>
      <w:r w:rsidR="00A66000">
        <w:rPr>
          <w:rFonts w:ascii="Arial" w:hAnsi="Arial" w:cs="Arial"/>
          <w:sz w:val="24"/>
          <w:szCs w:val="24"/>
        </w:rPr>
        <w:t xml:space="preserve">fotos em anexo. </w:t>
      </w:r>
    </w:p>
    <w:bookmarkEnd w:id="0"/>
    <w:p w:rsidR="00A66000" w:rsidRDefault="00A66000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40CF" w:rsidRPr="00F75516" w:rsidRDefault="00F140C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B6" w:rsidRDefault="00A35AE9" w:rsidP="005709B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40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140CF">
        <w:rPr>
          <w:rFonts w:ascii="Arial" w:hAnsi="Arial" w:cs="Arial"/>
          <w:sz w:val="24"/>
          <w:szCs w:val="24"/>
        </w:rPr>
        <w:t>dirijo-me</w:t>
      </w:r>
      <w:proofErr w:type="gramEnd"/>
      <w:r w:rsidRPr="00F140CF">
        <w:rPr>
          <w:rFonts w:ascii="Arial" w:hAnsi="Arial" w:cs="Arial"/>
          <w:sz w:val="24"/>
          <w:szCs w:val="24"/>
        </w:rPr>
        <w:t xml:space="preserve"> a Vossa Excelência para sugerir que, por i</w:t>
      </w:r>
      <w:r w:rsidR="00267E44" w:rsidRPr="00F140CF">
        <w:rPr>
          <w:rFonts w:ascii="Arial" w:hAnsi="Arial" w:cs="Arial"/>
          <w:sz w:val="24"/>
          <w:szCs w:val="24"/>
        </w:rPr>
        <w:t>ntermédio do Setor competente,</w:t>
      </w:r>
      <w:r w:rsidR="00F140CF" w:rsidRPr="00F140CF">
        <w:rPr>
          <w:rFonts w:ascii="Arial" w:hAnsi="Arial" w:cs="Arial"/>
          <w:sz w:val="24"/>
          <w:szCs w:val="24"/>
        </w:rPr>
        <w:t xml:space="preserve"> </w:t>
      </w:r>
      <w:r w:rsidR="005709B6">
        <w:rPr>
          <w:rFonts w:ascii="Arial" w:hAnsi="Arial" w:cs="Arial"/>
          <w:sz w:val="24"/>
          <w:szCs w:val="24"/>
        </w:rPr>
        <w:t xml:space="preserve">que </w:t>
      </w:r>
      <w:r w:rsidR="005709B6">
        <w:rPr>
          <w:rFonts w:ascii="Arial" w:hAnsi="Arial" w:cs="Arial"/>
          <w:sz w:val="24"/>
          <w:szCs w:val="24"/>
        </w:rPr>
        <w:t>estude a possibilidade de fazer alambrado e instalar quadra no c</w:t>
      </w:r>
      <w:r w:rsidR="005709B6">
        <w:rPr>
          <w:rFonts w:ascii="Arial" w:hAnsi="Arial" w:cs="Arial"/>
          <w:sz w:val="24"/>
          <w:szCs w:val="24"/>
        </w:rPr>
        <w:t>a</w:t>
      </w:r>
      <w:r w:rsidR="005709B6">
        <w:rPr>
          <w:rFonts w:ascii="Arial" w:hAnsi="Arial" w:cs="Arial"/>
          <w:sz w:val="24"/>
          <w:szCs w:val="24"/>
        </w:rPr>
        <w:t xml:space="preserve">mpo de futebol na Rua Elias Fausto, São Joaquim, fotos em anexo. </w:t>
      </w:r>
    </w:p>
    <w:p w:rsidR="005709B6" w:rsidRDefault="005709B6" w:rsidP="00ED6D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B6" w:rsidRDefault="005709B6" w:rsidP="00ED6D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6D88" w:rsidRDefault="00ED6D88" w:rsidP="00ED6D8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6D88" w:rsidRDefault="00ED6D88" w:rsidP="00A660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42B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80C17" w:rsidRPr="00F75516" w:rsidRDefault="00E80C17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B6" w:rsidRDefault="00B8090C" w:rsidP="005709B6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</w:t>
      </w:r>
      <w:r w:rsidR="005709B6">
        <w:rPr>
          <w:rFonts w:ascii="Arial" w:hAnsi="Arial" w:cs="Arial"/>
          <w:bCs/>
          <w:sz w:val="24"/>
          <w:szCs w:val="24"/>
        </w:rPr>
        <w:t>solicitando a possibilidade de realizar alambrado e instalação de trave, pois a localização do referido campo fica entre um rio (ao fundo) e uma via (</w:t>
      </w:r>
      <w:proofErr w:type="gramStart"/>
      <w:r w:rsidR="005709B6">
        <w:rPr>
          <w:rFonts w:ascii="Arial" w:hAnsi="Arial" w:cs="Arial"/>
          <w:bCs/>
          <w:sz w:val="24"/>
          <w:szCs w:val="24"/>
        </w:rPr>
        <w:t>a</w:t>
      </w:r>
      <w:proofErr w:type="gramEnd"/>
      <w:r w:rsidR="005709B6">
        <w:rPr>
          <w:rFonts w:ascii="Arial" w:hAnsi="Arial" w:cs="Arial"/>
          <w:bCs/>
          <w:sz w:val="24"/>
          <w:szCs w:val="24"/>
        </w:rPr>
        <w:t xml:space="preserve"> frente). De modo que, ao iniciarem os jogos, muitas das vezes, a interrupção da partida, pois </w:t>
      </w:r>
      <w:proofErr w:type="gramStart"/>
      <w:r w:rsidR="005709B6">
        <w:rPr>
          <w:rFonts w:ascii="Arial" w:hAnsi="Arial" w:cs="Arial"/>
          <w:bCs/>
          <w:sz w:val="24"/>
          <w:szCs w:val="24"/>
        </w:rPr>
        <w:t>a bola caí</w:t>
      </w:r>
      <w:proofErr w:type="gramEnd"/>
      <w:r w:rsidR="005709B6">
        <w:rPr>
          <w:rFonts w:ascii="Arial" w:hAnsi="Arial" w:cs="Arial"/>
          <w:bCs/>
          <w:sz w:val="24"/>
          <w:szCs w:val="24"/>
        </w:rPr>
        <w:t xml:space="preserve"> no rio ou na desce e desaparece na via.  </w:t>
      </w:r>
    </w:p>
    <w:p w:rsidR="00ED6D88" w:rsidRDefault="00ED6D88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A66000">
        <w:rPr>
          <w:rFonts w:ascii="Arial" w:hAnsi="Arial" w:cs="Arial"/>
          <w:b w:val="0"/>
          <w:bCs/>
          <w:u w:val="none"/>
        </w:rPr>
        <w:t>28 de maio</w:t>
      </w:r>
      <w:r w:rsidR="00C1303A">
        <w:rPr>
          <w:rFonts w:ascii="Arial" w:hAnsi="Arial" w:cs="Arial"/>
          <w:b w:val="0"/>
          <w:bCs/>
          <w:u w:val="none"/>
        </w:rPr>
        <w:t xml:space="preserve">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A45E3" w:rsidRDefault="00BA45E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BA45E3" w:rsidRDefault="00BA45E3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ED6D88" w:rsidRDefault="00ED6D88" w:rsidP="00FB7157">
      <w:pPr>
        <w:jc w:val="center"/>
        <w:rPr>
          <w:rFonts w:ascii="Bookman Old Style" w:hAnsi="Bookman Old Style"/>
          <w:b/>
          <w:noProof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A6089E" w:rsidRDefault="00A6089E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5709B6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p w:rsidR="00842B60" w:rsidRDefault="00842B60" w:rsidP="00267E44">
      <w:pPr>
        <w:rPr>
          <w:rFonts w:ascii="Bookman Old Style" w:hAnsi="Bookman Old Style"/>
          <w:b/>
          <w:sz w:val="24"/>
          <w:szCs w:val="24"/>
        </w:rPr>
      </w:pPr>
    </w:p>
    <w:sectPr w:rsidR="00842B6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b8dd84090a4e9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9B6"/>
    <w:rsid w:val="00570B6D"/>
    <w:rsid w:val="00642749"/>
    <w:rsid w:val="00661765"/>
    <w:rsid w:val="00705ABB"/>
    <w:rsid w:val="0076565A"/>
    <w:rsid w:val="007D1BCD"/>
    <w:rsid w:val="007F159E"/>
    <w:rsid w:val="00842B60"/>
    <w:rsid w:val="0086163A"/>
    <w:rsid w:val="0094366C"/>
    <w:rsid w:val="009C0DB7"/>
    <w:rsid w:val="009F196D"/>
    <w:rsid w:val="00A35AE9"/>
    <w:rsid w:val="00A6089E"/>
    <w:rsid w:val="00A66000"/>
    <w:rsid w:val="00A71CAF"/>
    <w:rsid w:val="00A9035B"/>
    <w:rsid w:val="00AB1BB6"/>
    <w:rsid w:val="00AE702A"/>
    <w:rsid w:val="00AF3C34"/>
    <w:rsid w:val="00B8090C"/>
    <w:rsid w:val="00BA45E3"/>
    <w:rsid w:val="00BF22D4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938BD"/>
    <w:rsid w:val="00EB7D7D"/>
    <w:rsid w:val="00ED6D88"/>
    <w:rsid w:val="00EE7983"/>
    <w:rsid w:val="00EF751A"/>
    <w:rsid w:val="00F140CF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41fcf4a-252a-47f4-86a0-3d233b92ba34.png" Id="Rf99f59127b294a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a41fcf4a-252a-47f4-86a0-3d233b92ba34.png" Id="R05b8dd84090a4e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5DB2-6810-4A95-B1DC-7DD8C026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2014-05-28T15:06:00Z</dcterms:created>
  <dcterms:modified xsi:type="dcterms:W3CDTF">2014-05-28T15:06:00Z</dcterms:modified>
</cp:coreProperties>
</file>