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F6" w:rsidRPr="00951645" w:rsidRDefault="00B61EF6" w:rsidP="00385C2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REQUERIMENTO Nº 520/10</w:t>
      </w:r>
    </w:p>
    <w:p w:rsidR="00B61EF6" w:rsidRPr="00951645" w:rsidRDefault="00B61EF6" w:rsidP="00385C2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B61EF6" w:rsidRDefault="00B61EF6" w:rsidP="00385C2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61EF6" w:rsidRPr="00951645" w:rsidRDefault="00B61EF6" w:rsidP="00385C2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61EF6" w:rsidRPr="00B87EF0" w:rsidRDefault="00B61EF6" w:rsidP="00385C2B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Alcídio Balan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B61EF6" w:rsidRDefault="00B61EF6" w:rsidP="00385C2B">
      <w:pPr>
        <w:pStyle w:val="Recuodecorpodetexto"/>
      </w:pPr>
    </w:p>
    <w:p w:rsidR="00B61EF6" w:rsidRDefault="00B61EF6" w:rsidP="00385C2B">
      <w:pPr>
        <w:pStyle w:val="Recuodecorpodetexto"/>
      </w:pPr>
    </w:p>
    <w:p w:rsidR="00B61EF6" w:rsidRPr="00951645" w:rsidRDefault="00B61EF6" w:rsidP="00385C2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  <w:r>
        <w:rPr>
          <w:rFonts w:ascii="Bookman Old Style" w:hAnsi="Bookman Old Style"/>
          <w:szCs w:val="28"/>
        </w:rPr>
        <w:t>1</w:t>
      </w:r>
    </w:p>
    <w:p w:rsidR="00B61EF6" w:rsidRPr="00951645" w:rsidRDefault="00B61EF6" w:rsidP="00385C2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B61EF6" w:rsidRPr="00951645" w:rsidRDefault="00B61EF6" w:rsidP="00385C2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Alcídio Balan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12 de agosto</w:t>
      </w:r>
      <w:r w:rsidRPr="00951645">
        <w:t xml:space="preserve"> de 20</w:t>
      </w:r>
      <w:r>
        <w:t>10</w:t>
      </w:r>
      <w:r w:rsidRPr="00951645">
        <w:t>.</w:t>
      </w:r>
    </w:p>
    <w:p w:rsidR="00B61EF6" w:rsidRDefault="00B61EF6" w:rsidP="00385C2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B61EF6" w:rsidRPr="00EF32A3" w:rsidRDefault="00B61EF6" w:rsidP="00385C2B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 w:rsidRPr="003F3680">
        <w:rPr>
          <w:rFonts w:ascii="Bookman Old Style" w:hAnsi="Bookman Old Style"/>
          <w:b/>
        </w:rPr>
        <w:t>Alcídio Balan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79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Setenta e nove)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 xml:space="preserve">casado com a Senhora Lúcia Aparecida Bigotto Balan </w:t>
      </w:r>
      <w:r w:rsidRPr="00F7520D">
        <w:rPr>
          <w:rStyle w:val="nfase"/>
          <w:rFonts w:ascii="Bookman Old Style" w:hAnsi="Bookman Old Style"/>
          <w:i w:val="0"/>
        </w:rPr>
        <w:t>deixando</w:t>
      </w:r>
      <w:r>
        <w:rPr>
          <w:rStyle w:val="nfase"/>
          <w:rFonts w:ascii="Bookman Old Style" w:hAnsi="Bookman Old Style"/>
          <w:i w:val="0"/>
        </w:rPr>
        <w:t xml:space="preserve"> os</w:t>
      </w:r>
      <w:r w:rsidRPr="00F7520D">
        <w:rPr>
          <w:rStyle w:val="nfase"/>
          <w:rFonts w:ascii="Bookman Old Style" w:hAnsi="Bookman Old Style"/>
          <w:i w:val="0"/>
        </w:rPr>
        <w:t> filh</w:t>
      </w:r>
      <w:r>
        <w:rPr>
          <w:rStyle w:val="nfase"/>
          <w:rFonts w:ascii="Bookman Old Style" w:hAnsi="Bookman Old Style"/>
          <w:i w:val="0"/>
        </w:rPr>
        <w:t>os: Sandra e Edmilson</w:t>
      </w:r>
      <w:r>
        <w:rPr>
          <w:rStyle w:val="nfase"/>
        </w:rPr>
        <w:t>.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Roraima, 146, na Vila Grego II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B61EF6" w:rsidRPr="00951645" w:rsidRDefault="00B61EF6" w:rsidP="00385C2B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B61EF6" w:rsidRPr="00951645" w:rsidRDefault="00B61EF6" w:rsidP="00385C2B">
      <w:pPr>
        <w:pStyle w:val="Recuodecorpodetexto"/>
        <w:ind w:left="0" w:firstLine="1440"/>
      </w:pPr>
    </w:p>
    <w:p w:rsidR="00B61EF6" w:rsidRPr="00951645" w:rsidRDefault="00B61EF6" w:rsidP="00385C2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B61EF6" w:rsidRPr="00951645" w:rsidRDefault="00B61EF6" w:rsidP="00385C2B">
      <w:pPr>
        <w:pStyle w:val="Recuodecorpodetexto"/>
        <w:ind w:left="0" w:firstLine="1440"/>
      </w:pPr>
    </w:p>
    <w:p w:rsidR="00B61EF6" w:rsidRPr="00951645" w:rsidRDefault="00B61EF6" w:rsidP="00385C2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B61EF6" w:rsidRPr="00951645" w:rsidRDefault="00B61EF6" w:rsidP="00385C2B">
      <w:pPr>
        <w:pStyle w:val="Recuodecorpodetexto2"/>
        <w:ind w:firstLine="0"/>
        <w:rPr>
          <w:szCs w:val="24"/>
        </w:rPr>
      </w:pPr>
    </w:p>
    <w:p w:rsidR="00B61EF6" w:rsidRPr="00951645" w:rsidRDefault="00B61EF6" w:rsidP="00385C2B">
      <w:pPr>
        <w:pStyle w:val="Recuodecorpodetexto2"/>
        <w:ind w:firstLine="0"/>
        <w:rPr>
          <w:szCs w:val="24"/>
        </w:rPr>
      </w:pPr>
    </w:p>
    <w:p w:rsidR="00B61EF6" w:rsidRPr="00951645" w:rsidRDefault="00B61EF6" w:rsidP="00385C2B">
      <w:pPr>
        <w:pStyle w:val="Recuodecorpodetexto2"/>
      </w:pPr>
      <w:r w:rsidRPr="00951645">
        <w:t>Plenário “Dr. Tancredo Neves”, em</w:t>
      </w:r>
      <w:r>
        <w:t xml:space="preserve"> 13 de agosto de 2010</w:t>
      </w:r>
      <w:r w:rsidRPr="00951645">
        <w:t>.</w:t>
      </w:r>
    </w:p>
    <w:p w:rsidR="00B61EF6" w:rsidRPr="00951645" w:rsidRDefault="00B61EF6" w:rsidP="00385C2B">
      <w:pPr>
        <w:pStyle w:val="Recuodecorpodetexto2"/>
      </w:pPr>
    </w:p>
    <w:p w:rsidR="00B61EF6" w:rsidRDefault="00B61EF6" w:rsidP="00385C2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B61EF6" w:rsidRDefault="00B61EF6" w:rsidP="00385C2B">
      <w:pPr>
        <w:jc w:val="both"/>
        <w:rPr>
          <w:rFonts w:ascii="Bookman Old Style" w:hAnsi="Bookman Old Style"/>
          <w:b/>
          <w:szCs w:val="28"/>
        </w:rPr>
      </w:pPr>
    </w:p>
    <w:p w:rsidR="00B61EF6" w:rsidRDefault="00B61EF6" w:rsidP="00385C2B">
      <w:pPr>
        <w:jc w:val="both"/>
        <w:rPr>
          <w:rFonts w:ascii="Bookman Old Style" w:hAnsi="Bookman Old Style"/>
          <w:b/>
          <w:szCs w:val="28"/>
        </w:rPr>
      </w:pPr>
    </w:p>
    <w:p w:rsidR="00B61EF6" w:rsidRPr="00951645" w:rsidRDefault="00B61EF6" w:rsidP="00385C2B">
      <w:pPr>
        <w:jc w:val="both"/>
        <w:rPr>
          <w:rFonts w:ascii="Bookman Old Style" w:hAnsi="Bookman Old Style"/>
          <w:b/>
          <w:szCs w:val="28"/>
        </w:rPr>
      </w:pPr>
    </w:p>
    <w:p w:rsidR="00B61EF6" w:rsidRPr="00951645" w:rsidRDefault="00B61EF6" w:rsidP="00385C2B">
      <w:pPr>
        <w:pStyle w:val="Ttulo1"/>
      </w:pPr>
      <w:r w:rsidRPr="00951645">
        <w:t>JOSÉ LUIS FORNASARI</w:t>
      </w:r>
    </w:p>
    <w:p w:rsidR="00B61EF6" w:rsidRPr="00951645" w:rsidRDefault="00B61EF6" w:rsidP="00385C2B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B61EF6" w:rsidRDefault="00B61EF6" w:rsidP="00385C2B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B61EF6" w:rsidRDefault="00B61EF6" w:rsidP="00385C2B">
      <w:pPr>
        <w:jc w:val="center"/>
        <w:rPr>
          <w:rFonts w:ascii="Bookman Old Style" w:hAnsi="Bookman Old Style"/>
          <w:bCs/>
          <w:szCs w:val="28"/>
        </w:rPr>
      </w:pPr>
    </w:p>
    <w:p w:rsidR="00B61EF6" w:rsidRDefault="00B61EF6" w:rsidP="00385C2B">
      <w:pPr>
        <w:jc w:val="center"/>
        <w:rPr>
          <w:rFonts w:ascii="Bookman Old Style" w:hAnsi="Bookman Old Style"/>
          <w:bCs/>
          <w:szCs w:val="28"/>
        </w:rPr>
      </w:pPr>
    </w:p>
    <w:p w:rsidR="00B61EF6" w:rsidRPr="00CD2E8F" w:rsidRDefault="00B61EF6" w:rsidP="00385C2B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2B" w:rsidRDefault="00385C2B">
      <w:r>
        <w:separator/>
      </w:r>
    </w:p>
  </w:endnote>
  <w:endnote w:type="continuationSeparator" w:id="0">
    <w:p w:rsidR="00385C2B" w:rsidRDefault="0038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2B" w:rsidRDefault="00385C2B">
      <w:r>
        <w:separator/>
      </w:r>
    </w:p>
  </w:footnote>
  <w:footnote w:type="continuationSeparator" w:id="0">
    <w:p w:rsidR="00385C2B" w:rsidRDefault="00385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85C2B"/>
    <w:rsid w:val="003D3AA8"/>
    <w:rsid w:val="004C67DE"/>
    <w:rsid w:val="005E4D22"/>
    <w:rsid w:val="009F196D"/>
    <w:rsid w:val="00A9035B"/>
    <w:rsid w:val="00B61EF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61EF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61EF6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B61EF6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B61EF6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B61EF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B61EF6"/>
    <w:rPr>
      <w:i/>
      <w:iCs/>
    </w:rPr>
  </w:style>
  <w:style w:type="paragraph" w:styleId="NormalWeb">
    <w:name w:val="Normal (Web)"/>
    <w:basedOn w:val="Normal"/>
    <w:rsid w:val="00B61E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