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4624B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4624B">
        <w:rPr>
          <w:rFonts w:ascii="Arial" w:hAnsi="Arial" w:cs="Arial"/>
          <w:sz w:val="24"/>
          <w:szCs w:val="24"/>
        </w:rPr>
        <w:t xml:space="preserve">que promova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EF72EE">
        <w:rPr>
          <w:rFonts w:ascii="Arial" w:hAnsi="Arial" w:cs="Arial"/>
          <w:sz w:val="24"/>
          <w:szCs w:val="24"/>
        </w:rPr>
        <w:t xml:space="preserve">e </w:t>
      </w:r>
      <w:r w:rsidR="00C4624B">
        <w:rPr>
          <w:rFonts w:ascii="Arial" w:hAnsi="Arial" w:cs="Arial"/>
          <w:sz w:val="24"/>
          <w:szCs w:val="24"/>
        </w:rPr>
        <w:t xml:space="preserve">plantio de grama no canteiro central, entres as Ruas Limeira, Concilia Pereira Costa e </w:t>
      </w:r>
      <w:proofErr w:type="gramStart"/>
      <w:r w:rsidR="00C4624B">
        <w:rPr>
          <w:rFonts w:ascii="Arial" w:hAnsi="Arial" w:cs="Arial"/>
          <w:sz w:val="24"/>
          <w:szCs w:val="24"/>
        </w:rPr>
        <w:t>rua</w:t>
      </w:r>
      <w:proofErr w:type="gramEnd"/>
      <w:r w:rsidR="00C4624B">
        <w:rPr>
          <w:rFonts w:ascii="Arial" w:hAnsi="Arial" w:cs="Arial"/>
          <w:sz w:val="24"/>
          <w:szCs w:val="24"/>
        </w:rPr>
        <w:t xml:space="preserve"> da Borracha, no bairro Jardim Dona Regina.</w:t>
      </w:r>
      <w:r w:rsidR="00C4624B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>s do Art. 108 do Regimento Interno desta Casa de Leis, dirijo-me a Vossa Excelência para sugerir que, por intermédio do Setor competente,</w:t>
      </w:r>
      <w:r w:rsidR="00C4624B">
        <w:rPr>
          <w:rFonts w:ascii="Arial" w:hAnsi="Arial" w:cs="Arial"/>
        </w:rPr>
        <w:t xml:space="preserve"> promova a limpeza e plantio de grama no canteiro central, entres as Ruas Limeira, Concilia Pereira Costa e rua da Borracha, no bairro Jardim Dona Regina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0D65CF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</w:t>
      </w:r>
      <w:r w:rsidR="00853F30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>mato alto</w:t>
      </w:r>
      <w:r w:rsidR="003165FB">
        <w:rPr>
          <w:rFonts w:ascii="Arial" w:hAnsi="Arial" w:cs="Arial"/>
          <w:lang w:val="pt-BR"/>
        </w:rPr>
        <w:t xml:space="preserve">, </w:t>
      </w:r>
      <w:proofErr w:type="gramStart"/>
      <w:r w:rsidR="003165FB">
        <w:rPr>
          <w:rFonts w:ascii="Arial" w:hAnsi="Arial" w:cs="Arial"/>
          <w:lang w:val="pt-BR"/>
        </w:rPr>
        <w:t>lixo e entulho</w:t>
      </w:r>
      <w:r w:rsidR="00B1282E">
        <w:rPr>
          <w:rFonts w:ascii="Arial" w:hAnsi="Arial" w:cs="Arial"/>
          <w:lang w:val="pt-BR"/>
        </w:rPr>
        <w:t xml:space="preserve">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supracitado</w:t>
      </w:r>
      <w:r w:rsidR="00C4624B">
        <w:rPr>
          <w:rFonts w:ascii="Arial" w:hAnsi="Arial" w:cs="Arial"/>
          <w:lang w:val="pt-BR"/>
        </w:rPr>
        <w:t>, necessita</w:t>
      </w:r>
      <w:proofErr w:type="gramEnd"/>
      <w:r w:rsidR="00C4624B">
        <w:rPr>
          <w:rFonts w:ascii="Arial" w:hAnsi="Arial" w:cs="Arial"/>
          <w:lang w:val="pt-BR"/>
        </w:rPr>
        <w:t xml:space="preserve"> de limpeza e plantio de grama, tendo em vista que a um fluxo </w:t>
      </w:r>
      <w:r w:rsidR="000D65CF">
        <w:rPr>
          <w:rFonts w:ascii="Arial" w:hAnsi="Arial" w:cs="Arial"/>
          <w:lang w:val="pt-BR"/>
        </w:rPr>
        <w:t xml:space="preserve">grande </w:t>
      </w:r>
      <w:r w:rsidR="00C4624B">
        <w:rPr>
          <w:rFonts w:ascii="Arial" w:hAnsi="Arial" w:cs="Arial"/>
          <w:lang w:val="pt-BR"/>
        </w:rPr>
        <w:t>de pessoas no local</w:t>
      </w:r>
      <w:r w:rsidR="000D65CF">
        <w:rPr>
          <w:rFonts w:ascii="Arial" w:hAnsi="Arial" w:cs="Arial"/>
          <w:lang w:val="pt-BR"/>
        </w:rPr>
        <w:t>.</w:t>
      </w:r>
    </w:p>
    <w:p w:rsidR="000D65CF" w:rsidRDefault="000D65CF" w:rsidP="000D65CF">
      <w:pPr>
        <w:pStyle w:val="Recuodecorpodetexto2"/>
        <w:rPr>
          <w:rFonts w:ascii="Arial" w:hAnsi="Arial" w:cs="Arial"/>
          <w:lang w:val="pt-BR"/>
        </w:rPr>
      </w:pPr>
    </w:p>
    <w:p w:rsidR="000D65CF" w:rsidRDefault="000D65CF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65CF">
        <w:rPr>
          <w:rFonts w:ascii="Arial" w:hAnsi="Arial" w:cs="Arial"/>
          <w:sz w:val="24"/>
          <w:szCs w:val="24"/>
        </w:rPr>
        <w:t>16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0D65CF">
        <w:rPr>
          <w:rFonts w:ascii="Arial" w:hAnsi="Arial" w:cs="Arial"/>
          <w:sz w:val="24"/>
          <w:szCs w:val="24"/>
        </w:rPr>
        <w:t>maio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D65CF" w:rsidRDefault="000D65CF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65CF" w:rsidRDefault="000D65CF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26" w:rsidRDefault="00F04826">
      <w:r>
        <w:separator/>
      </w:r>
    </w:p>
  </w:endnote>
  <w:endnote w:type="continuationSeparator" w:id="0">
    <w:p w:rsidR="00F04826" w:rsidRDefault="00F0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26" w:rsidRDefault="00F04826">
      <w:r>
        <w:separator/>
      </w:r>
    </w:p>
  </w:footnote>
  <w:footnote w:type="continuationSeparator" w:id="0">
    <w:p w:rsidR="00F04826" w:rsidRDefault="00F0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991170fc3643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65CF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D73C3"/>
    <w:rsid w:val="005E1D72"/>
    <w:rsid w:val="00620C51"/>
    <w:rsid w:val="00661630"/>
    <w:rsid w:val="00667301"/>
    <w:rsid w:val="006979FE"/>
    <w:rsid w:val="006A265A"/>
    <w:rsid w:val="006A332A"/>
    <w:rsid w:val="006C59D2"/>
    <w:rsid w:val="006E559A"/>
    <w:rsid w:val="00703988"/>
    <w:rsid w:val="00705ABB"/>
    <w:rsid w:val="00714378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53F30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4624B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12532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EF72EE"/>
    <w:rsid w:val="00F00DAA"/>
    <w:rsid w:val="00F0482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d2df0d-0990-4215-88f6-c6dcfbb65d99.png" Id="R68aa07b3474d45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d2df0d-0990-4215-88f6-c6dcfbb65d99.png" Id="Rd4991170fc3643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342E-123D-4F8F-86D7-0717C64C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Pereira</cp:lastModifiedBy>
  <cp:revision>1</cp:revision>
  <cp:lastPrinted>2013-01-24T12:50:00Z</cp:lastPrinted>
  <dcterms:created xsi:type="dcterms:W3CDTF">2014-01-15T17:17:00Z</dcterms:created>
  <dcterms:modified xsi:type="dcterms:W3CDTF">2014-05-16T18:35:00Z</dcterms:modified>
</cp:coreProperties>
</file>