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143A2">
        <w:rPr>
          <w:rFonts w:ascii="Arial" w:hAnsi="Arial" w:cs="Arial"/>
          <w:sz w:val="24"/>
          <w:szCs w:val="24"/>
        </w:rPr>
        <w:t xml:space="preserve">que promova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8863CF">
        <w:rPr>
          <w:rFonts w:ascii="Arial" w:hAnsi="Arial" w:cs="Arial"/>
          <w:sz w:val="24"/>
          <w:szCs w:val="24"/>
        </w:rPr>
        <w:t xml:space="preserve">e prolongamento da saída da tubulação </w:t>
      </w:r>
      <w:r w:rsidR="00A143A2">
        <w:rPr>
          <w:rFonts w:ascii="Arial" w:hAnsi="Arial" w:cs="Arial"/>
          <w:sz w:val="24"/>
          <w:szCs w:val="24"/>
        </w:rPr>
        <w:t xml:space="preserve">do Bueiro na Rua Inglaterra </w:t>
      </w:r>
      <w:r w:rsidR="00AD75D5">
        <w:rPr>
          <w:rFonts w:ascii="Arial" w:hAnsi="Arial" w:cs="Arial"/>
          <w:sz w:val="24"/>
          <w:szCs w:val="24"/>
        </w:rPr>
        <w:t xml:space="preserve">nº </w:t>
      </w:r>
      <w:r w:rsidR="00A143A2">
        <w:rPr>
          <w:rFonts w:ascii="Arial" w:hAnsi="Arial" w:cs="Arial"/>
          <w:sz w:val="24"/>
          <w:szCs w:val="24"/>
        </w:rPr>
        <w:t>966</w:t>
      </w:r>
      <w:r w:rsidR="00AD75D5" w:rsidRPr="00AD75D5">
        <w:rPr>
          <w:rFonts w:ascii="Arial" w:hAnsi="Arial" w:cs="Arial"/>
          <w:sz w:val="24"/>
          <w:szCs w:val="24"/>
        </w:rPr>
        <w:t xml:space="preserve">, </w:t>
      </w:r>
      <w:r w:rsidR="00AD75D5">
        <w:rPr>
          <w:rFonts w:ascii="Arial" w:hAnsi="Arial" w:cs="Arial"/>
          <w:sz w:val="24"/>
          <w:szCs w:val="24"/>
        </w:rPr>
        <w:t xml:space="preserve">no bairro </w:t>
      </w:r>
      <w:r w:rsidR="00AD75D5" w:rsidRPr="00AD75D5">
        <w:rPr>
          <w:rFonts w:ascii="Arial" w:hAnsi="Arial" w:cs="Arial"/>
          <w:sz w:val="24"/>
          <w:szCs w:val="24"/>
        </w:rPr>
        <w:t>J</w:t>
      </w:r>
      <w:r w:rsidR="00AD75D5">
        <w:rPr>
          <w:rFonts w:ascii="Arial" w:hAnsi="Arial" w:cs="Arial"/>
          <w:sz w:val="24"/>
          <w:szCs w:val="24"/>
        </w:rPr>
        <w:t>ar</w:t>
      </w:r>
      <w:r w:rsidR="00AD75D5" w:rsidRPr="00AD75D5">
        <w:rPr>
          <w:rFonts w:ascii="Arial" w:hAnsi="Arial" w:cs="Arial"/>
          <w:sz w:val="24"/>
          <w:szCs w:val="24"/>
        </w:rPr>
        <w:t>d</w:t>
      </w:r>
      <w:r w:rsidR="00AD75D5">
        <w:rPr>
          <w:rFonts w:ascii="Arial" w:hAnsi="Arial" w:cs="Arial"/>
          <w:sz w:val="24"/>
          <w:szCs w:val="24"/>
        </w:rPr>
        <w:t>im</w:t>
      </w:r>
      <w:r w:rsidR="00AD75D5" w:rsidRPr="00AD75D5">
        <w:rPr>
          <w:rFonts w:ascii="Arial" w:hAnsi="Arial" w:cs="Arial"/>
          <w:sz w:val="24"/>
          <w:szCs w:val="24"/>
        </w:rPr>
        <w:t xml:space="preserve"> Europa</w:t>
      </w:r>
      <w:r w:rsidR="005311C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143A2" w:rsidRPr="00C355D1" w:rsidRDefault="00A143A2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5311C5" w:rsidRDefault="003F3403" w:rsidP="005311C5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8863CF">
        <w:rPr>
          <w:rFonts w:ascii="Arial" w:hAnsi="Arial" w:cs="Arial"/>
        </w:rPr>
        <w:t>prolongamento da saída da tubulação do Bueiro na Rua Inglaterra nº 966</w:t>
      </w:r>
      <w:r w:rsidR="008863CF" w:rsidRPr="00AD75D5">
        <w:rPr>
          <w:rFonts w:ascii="Arial" w:hAnsi="Arial" w:cs="Arial"/>
        </w:rPr>
        <w:t xml:space="preserve">, </w:t>
      </w:r>
      <w:r w:rsidR="008863CF">
        <w:rPr>
          <w:rFonts w:ascii="Arial" w:hAnsi="Arial" w:cs="Arial"/>
        </w:rPr>
        <w:t xml:space="preserve">no bairro </w:t>
      </w:r>
      <w:r w:rsidR="008863CF" w:rsidRPr="00AD75D5">
        <w:rPr>
          <w:rFonts w:ascii="Arial" w:hAnsi="Arial" w:cs="Arial"/>
        </w:rPr>
        <w:t>J</w:t>
      </w:r>
      <w:r w:rsidR="008863CF">
        <w:rPr>
          <w:rFonts w:ascii="Arial" w:hAnsi="Arial" w:cs="Arial"/>
        </w:rPr>
        <w:t>ar</w:t>
      </w:r>
      <w:r w:rsidR="008863CF" w:rsidRPr="00AD75D5">
        <w:rPr>
          <w:rFonts w:ascii="Arial" w:hAnsi="Arial" w:cs="Arial"/>
        </w:rPr>
        <w:t>d</w:t>
      </w:r>
      <w:r w:rsidR="008863CF">
        <w:rPr>
          <w:rFonts w:ascii="Arial" w:hAnsi="Arial" w:cs="Arial"/>
        </w:rPr>
        <w:t>im</w:t>
      </w:r>
      <w:r w:rsidR="008863CF" w:rsidRPr="00AD75D5">
        <w:rPr>
          <w:rFonts w:ascii="Arial" w:hAnsi="Arial" w:cs="Arial"/>
        </w:rPr>
        <w:t xml:space="preserve"> Europa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>mato alto</w:t>
      </w:r>
      <w:r w:rsidR="003165FB">
        <w:rPr>
          <w:rFonts w:ascii="Arial" w:hAnsi="Arial" w:cs="Arial"/>
          <w:lang w:val="pt-BR"/>
        </w:rPr>
        <w:t>, lixo</w:t>
      </w:r>
      <w:r w:rsidR="00AF2A20">
        <w:rPr>
          <w:rFonts w:ascii="Arial" w:hAnsi="Arial" w:cs="Arial"/>
          <w:lang w:val="pt-BR"/>
        </w:rPr>
        <w:t xml:space="preserve"> e</w:t>
      </w:r>
      <w:r w:rsidR="003165FB">
        <w:rPr>
          <w:rFonts w:ascii="Arial" w:hAnsi="Arial" w:cs="Arial"/>
          <w:lang w:val="pt-BR"/>
        </w:rPr>
        <w:t xml:space="preserve"> entulho</w:t>
      </w:r>
      <w:r w:rsidR="005311C5">
        <w:rPr>
          <w:rFonts w:ascii="Arial" w:hAnsi="Arial" w:cs="Arial"/>
          <w:lang w:val="pt-BR"/>
        </w:rPr>
        <w:t xml:space="preserve"> </w:t>
      </w:r>
      <w:r w:rsidR="00B1282E">
        <w:rPr>
          <w:rFonts w:ascii="Arial" w:hAnsi="Arial" w:cs="Arial"/>
          <w:lang w:val="pt-BR"/>
        </w:rPr>
        <w:t xml:space="preserve">– fato </w:t>
      </w:r>
      <w:r w:rsidR="00575CB4">
        <w:rPr>
          <w:rFonts w:ascii="Arial" w:hAnsi="Arial" w:cs="Arial"/>
          <w:lang w:val="pt-BR"/>
        </w:rPr>
        <w:t xml:space="preserve">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</w:t>
      </w:r>
      <w:r w:rsidR="00A143A2">
        <w:rPr>
          <w:rFonts w:ascii="Arial" w:hAnsi="Arial" w:cs="Arial"/>
          <w:lang w:val="pt-BR"/>
        </w:rPr>
        <w:t xml:space="preserve">dos munícipes </w:t>
      </w:r>
      <w:r w:rsidR="00575CB4">
        <w:rPr>
          <w:rFonts w:ascii="Arial" w:hAnsi="Arial" w:cs="Arial"/>
          <w:lang w:val="pt-BR"/>
        </w:rPr>
        <w:t xml:space="preserve">e </w:t>
      </w:r>
      <w:r w:rsidR="000053DD">
        <w:rPr>
          <w:rFonts w:ascii="Arial" w:hAnsi="Arial" w:cs="Arial"/>
          <w:lang w:val="pt-BR"/>
        </w:rPr>
        <w:t xml:space="preserve">prejudica </w:t>
      </w:r>
      <w:r w:rsidR="00A143A2">
        <w:rPr>
          <w:rFonts w:ascii="Arial" w:hAnsi="Arial" w:cs="Arial"/>
          <w:lang w:val="pt-BR"/>
        </w:rPr>
        <w:t>a convivência</w:t>
      </w:r>
      <w:r w:rsidR="00575CB4">
        <w:rPr>
          <w:rFonts w:ascii="Arial" w:hAnsi="Arial" w:cs="Arial"/>
          <w:lang w:val="pt-BR"/>
        </w:rPr>
        <w:t xml:space="preserve"> dos moradores residentes no bairro</w:t>
      </w:r>
      <w:r w:rsidR="008863CF">
        <w:rPr>
          <w:rFonts w:ascii="Arial" w:hAnsi="Arial" w:cs="Arial"/>
          <w:lang w:val="pt-BR"/>
        </w:rPr>
        <w:t xml:space="preserve">, além da limpeza é necessário prolongar </w:t>
      </w:r>
      <w:proofErr w:type="gramStart"/>
      <w:r w:rsidR="008863CF">
        <w:rPr>
          <w:rFonts w:ascii="Arial" w:hAnsi="Arial" w:cs="Arial"/>
          <w:lang w:val="pt-BR"/>
        </w:rPr>
        <w:t>a tubulação que sai do bueiro em direção a mata</w:t>
      </w:r>
      <w:proofErr w:type="gramEnd"/>
      <w:r w:rsidR="008863CF">
        <w:rPr>
          <w:rFonts w:ascii="Arial" w:hAnsi="Arial" w:cs="Arial"/>
          <w:lang w:val="pt-BR"/>
        </w:rPr>
        <w:t xml:space="preserve"> para evitar a erosão do mesmo.</w:t>
      </w:r>
      <w:bookmarkStart w:id="0" w:name="_GoBack"/>
      <w:bookmarkEnd w:id="0"/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43A2">
        <w:rPr>
          <w:rFonts w:ascii="Arial" w:hAnsi="Arial" w:cs="Arial"/>
          <w:sz w:val="24"/>
          <w:szCs w:val="24"/>
        </w:rPr>
        <w:t>16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AF2A20">
        <w:rPr>
          <w:rFonts w:ascii="Arial" w:hAnsi="Arial" w:cs="Arial"/>
          <w:sz w:val="24"/>
          <w:szCs w:val="24"/>
        </w:rPr>
        <w:t xml:space="preserve">maio </w:t>
      </w:r>
      <w:r w:rsidR="0082149A">
        <w:rPr>
          <w:rFonts w:ascii="Arial" w:hAnsi="Arial" w:cs="Arial"/>
          <w:sz w:val="24"/>
          <w:szCs w:val="24"/>
        </w:rPr>
        <w:t>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349f94f51041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863CF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143A2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afb2ce-cbd0-4756-bbea-084ba8773238.png" Id="R7e1ead712cd1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6cafb2ce-cbd0-4756-bbea-084ba8773238.png" Id="R29349f94f510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DBD66-DE04-4031-AE11-16F74DB2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17</cp:revision>
  <cp:lastPrinted>2013-01-24T12:50:00Z</cp:lastPrinted>
  <dcterms:created xsi:type="dcterms:W3CDTF">2014-01-15T17:17:00Z</dcterms:created>
  <dcterms:modified xsi:type="dcterms:W3CDTF">2014-05-16T18:00:00Z</dcterms:modified>
</cp:coreProperties>
</file>