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5F3951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50124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9B4538">
        <w:rPr>
          <w:rFonts w:ascii="Arial" w:hAnsi="Arial" w:cs="Arial"/>
          <w:sz w:val="24"/>
          <w:szCs w:val="24"/>
        </w:rPr>
        <w:t>a instalação de placa composta, proibindo estacionar caminhões</w:t>
      </w:r>
      <w:r w:rsidR="00B73F55">
        <w:rPr>
          <w:rFonts w:ascii="Arial" w:hAnsi="Arial" w:cs="Arial"/>
          <w:sz w:val="24"/>
          <w:szCs w:val="24"/>
        </w:rPr>
        <w:t xml:space="preserve"> n</w:t>
      </w:r>
      <w:r w:rsidR="009B4538">
        <w:rPr>
          <w:rFonts w:ascii="Arial" w:hAnsi="Arial" w:cs="Arial"/>
          <w:sz w:val="24"/>
          <w:szCs w:val="24"/>
        </w:rPr>
        <w:t>o final d</w:t>
      </w:r>
      <w:r w:rsidR="00B73F55">
        <w:rPr>
          <w:rFonts w:ascii="Arial" w:hAnsi="Arial" w:cs="Arial"/>
          <w:sz w:val="24"/>
          <w:szCs w:val="24"/>
        </w:rPr>
        <w:t xml:space="preserve">a Rua </w:t>
      </w:r>
      <w:r w:rsidR="00C84AB9">
        <w:rPr>
          <w:rFonts w:ascii="Arial" w:hAnsi="Arial" w:cs="Arial"/>
          <w:sz w:val="24"/>
          <w:szCs w:val="24"/>
        </w:rPr>
        <w:t xml:space="preserve">Ver. Benedito Antônio </w:t>
      </w:r>
      <w:proofErr w:type="spellStart"/>
      <w:r w:rsidR="00C84AB9">
        <w:rPr>
          <w:rFonts w:ascii="Arial" w:hAnsi="Arial" w:cs="Arial"/>
          <w:sz w:val="24"/>
          <w:szCs w:val="24"/>
        </w:rPr>
        <w:t>Atanaz</w:t>
      </w:r>
      <w:proofErr w:type="spellEnd"/>
      <w:r w:rsidR="00C84AB9">
        <w:rPr>
          <w:rFonts w:ascii="Arial" w:hAnsi="Arial" w:cs="Arial"/>
          <w:sz w:val="24"/>
          <w:szCs w:val="24"/>
        </w:rPr>
        <w:t xml:space="preserve"> próximo </w:t>
      </w:r>
      <w:proofErr w:type="gramStart"/>
      <w:r w:rsidR="00C84AB9">
        <w:rPr>
          <w:rFonts w:ascii="Arial" w:hAnsi="Arial" w:cs="Arial"/>
          <w:sz w:val="24"/>
          <w:szCs w:val="24"/>
        </w:rPr>
        <w:t>a</w:t>
      </w:r>
      <w:proofErr w:type="gramEnd"/>
      <w:r w:rsidR="00C84AB9">
        <w:rPr>
          <w:rFonts w:ascii="Arial" w:hAnsi="Arial" w:cs="Arial"/>
          <w:sz w:val="24"/>
          <w:szCs w:val="24"/>
        </w:rPr>
        <w:t xml:space="preserve"> escola José Luiz Gomes da Silva Zelo no bairro Conj. Hab. dos Trabalhadores</w:t>
      </w:r>
      <w:r w:rsidR="00B73F55">
        <w:rPr>
          <w:rFonts w:ascii="Arial" w:hAnsi="Arial" w:cs="Arial"/>
          <w:sz w:val="24"/>
          <w:szCs w:val="24"/>
        </w:rPr>
        <w:t>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9B4538">
        <w:rPr>
          <w:rFonts w:ascii="Arial" w:hAnsi="Arial" w:cs="Arial"/>
          <w:bCs/>
          <w:sz w:val="24"/>
          <w:szCs w:val="24"/>
        </w:rPr>
        <w:t>io do Setor competente, promova</w:t>
      </w:r>
      <w:r w:rsidR="00B73F55">
        <w:rPr>
          <w:rFonts w:ascii="Arial" w:hAnsi="Arial" w:cs="Arial"/>
          <w:sz w:val="24"/>
          <w:szCs w:val="24"/>
        </w:rPr>
        <w:t xml:space="preserve"> </w:t>
      </w:r>
      <w:r w:rsidR="009B4538">
        <w:rPr>
          <w:rFonts w:ascii="Arial" w:hAnsi="Arial" w:cs="Arial"/>
          <w:sz w:val="24"/>
          <w:szCs w:val="24"/>
        </w:rPr>
        <w:t xml:space="preserve">a instalação de placa composta, proibindo estacionar caminhões </w:t>
      </w:r>
      <w:r w:rsidR="009B4538">
        <w:rPr>
          <w:rFonts w:ascii="Arial" w:hAnsi="Arial" w:cs="Arial"/>
          <w:sz w:val="24"/>
          <w:szCs w:val="24"/>
        </w:rPr>
        <w:t>no final da</w:t>
      </w:r>
      <w:r w:rsidR="009B4538">
        <w:rPr>
          <w:rFonts w:ascii="Arial" w:hAnsi="Arial" w:cs="Arial"/>
          <w:sz w:val="24"/>
          <w:szCs w:val="24"/>
        </w:rPr>
        <w:t xml:space="preserve"> Rua Ver. Benedito Antônio </w:t>
      </w:r>
      <w:proofErr w:type="spellStart"/>
      <w:r w:rsidR="009B4538">
        <w:rPr>
          <w:rFonts w:ascii="Arial" w:hAnsi="Arial" w:cs="Arial"/>
          <w:sz w:val="24"/>
          <w:szCs w:val="24"/>
        </w:rPr>
        <w:t>Atanaz</w:t>
      </w:r>
      <w:proofErr w:type="spellEnd"/>
      <w:r w:rsidR="009B4538">
        <w:rPr>
          <w:rFonts w:ascii="Arial" w:hAnsi="Arial" w:cs="Arial"/>
          <w:sz w:val="24"/>
          <w:szCs w:val="24"/>
        </w:rPr>
        <w:t xml:space="preserve"> próximo </w:t>
      </w:r>
      <w:r w:rsidR="009B4538">
        <w:rPr>
          <w:rFonts w:ascii="Arial" w:hAnsi="Arial" w:cs="Arial"/>
          <w:sz w:val="24"/>
          <w:szCs w:val="24"/>
        </w:rPr>
        <w:t>a E</w:t>
      </w:r>
      <w:r w:rsidR="009B4538">
        <w:rPr>
          <w:rFonts w:ascii="Arial" w:hAnsi="Arial" w:cs="Arial"/>
          <w:sz w:val="24"/>
          <w:szCs w:val="24"/>
        </w:rPr>
        <w:t>scola José Luiz Gomes da Silva Zelo no bairro Conj. Hab. dos Trabalhadores</w:t>
      </w:r>
      <w:r w:rsidR="00B73F55">
        <w:rPr>
          <w:rFonts w:ascii="Arial" w:hAnsi="Arial" w:cs="Arial"/>
          <w:sz w:val="24"/>
          <w:szCs w:val="24"/>
        </w:rPr>
        <w:t>,</w:t>
      </w:r>
      <w:r w:rsidR="00BD7A49">
        <w:rPr>
          <w:rFonts w:ascii="Arial" w:hAnsi="Arial" w:cs="Arial"/>
          <w:sz w:val="24"/>
          <w:szCs w:val="24"/>
        </w:rPr>
        <w:t xml:space="preserve">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B73F55" w:rsidRPr="006D65E9" w:rsidRDefault="00B73F55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3951" w:rsidRDefault="00B73F5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Vereador foi procurado </w:t>
      </w:r>
      <w:r w:rsidR="009B4538">
        <w:rPr>
          <w:rFonts w:ascii="Arial" w:hAnsi="Arial" w:cs="Arial"/>
        </w:rPr>
        <w:t>por munícipes que relataram que no final da via mencionada sempre tem um caminhão estacionado. Informaram que o mesmo vem gerando transtornos nas proximidades, pois como a visibilidade comprometida</w:t>
      </w:r>
      <w:r w:rsidR="005F3951">
        <w:rPr>
          <w:rFonts w:ascii="Arial" w:hAnsi="Arial" w:cs="Arial"/>
        </w:rPr>
        <w:t>,</w:t>
      </w:r>
      <w:r w:rsidR="009B4538">
        <w:rPr>
          <w:rFonts w:ascii="Arial" w:hAnsi="Arial" w:cs="Arial"/>
        </w:rPr>
        <w:t xml:space="preserve"> o local </w:t>
      </w:r>
      <w:r w:rsidR="005F3951">
        <w:rPr>
          <w:rFonts w:ascii="Arial" w:hAnsi="Arial" w:cs="Arial"/>
        </w:rPr>
        <w:t xml:space="preserve">é utilizado para consumir drogas e até mesmo para prática sexo. Relataram que uma vez o caminhão </w:t>
      </w:r>
      <w:r w:rsidR="00AD1F0A">
        <w:rPr>
          <w:rFonts w:ascii="Arial" w:hAnsi="Arial" w:cs="Arial"/>
        </w:rPr>
        <w:t>estava estacionado,</w:t>
      </w:r>
      <w:r w:rsidR="005F3951">
        <w:rPr>
          <w:rFonts w:ascii="Arial" w:hAnsi="Arial" w:cs="Arial"/>
        </w:rPr>
        <w:t xml:space="preserve"> o mesmo desceu e bateu em uma arvore que quase caiu sobre o </w:t>
      </w:r>
      <w:r w:rsidR="00AD1F0A">
        <w:rPr>
          <w:rFonts w:ascii="Arial" w:hAnsi="Arial" w:cs="Arial"/>
        </w:rPr>
        <w:t>alambrado</w:t>
      </w:r>
      <w:r w:rsidR="005F3951">
        <w:rPr>
          <w:rFonts w:ascii="Arial" w:hAnsi="Arial" w:cs="Arial"/>
        </w:rPr>
        <w:t xml:space="preserve"> da escola. </w:t>
      </w:r>
    </w:p>
    <w:p w:rsidR="00B73F55" w:rsidRDefault="005F395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forma de s</w:t>
      </w:r>
      <w:r w:rsidR="00B73F55">
        <w:rPr>
          <w:rFonts w:ascii="Arial" w:hAnsi="Arial" w:cs="Arial"/>
        </w:rPr>
        <w:t>ol</w:t>
      </w:r>
      <w:r>
        <w:rPr>
          <w:rFonts w:ascii="Arial" w:hAnsi="Arial" w:cs="Arial"/>
        </w:rPr>
        <w:t>u</w:t>
      </w:r>
      <w:r w:rsidR="00B73F5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ionar </w:t>
      </w:r>
      <w:r w:rsidR="00B73F55">
        <w:rPr>
          <w:rFonts w:ascii="Arial" w:hAnsi="Arial" w:cs="Arial"/>
        </w:rPr>
        <w:t>o</w:t>
      </w:r>
      <w:r>
        <w:rPr>
          <w:rFonts w:ascii="Arial" w:hAnsi="Arial" w:cs="Arial"/>
        </w:rPr>
        <w:t>s problemas apresentados pelos munícipes, solicitou</w:t>
      </w:r>
      <w:r w:rsidR="00B73F55">
        <w:rPr>
          <w:rFonts w:ascii="Arial" w:hAnsi="Arial" w:cs="Arial"/>
        </w:rPr>
        <w:t xml:space="preserve"> ao governo </w:t>
      </w:r>
      <w:r>
        <w:rPr>
          <w:rFonts w:ascii="Arial" w:hAnsi="Arial" w:cs="Arial"/>
        </w:rPr>
        <w:t xml:space="preserve">e aos órgãos competentes que instalem no local uma placa que proíba estacionar caminhões. </w:t>
      </w:r>
      <w:bookmarkStart w:id="0" w:name="_GoBack"/>
      <w:bookmarkEnd w:id="0"/>
    </w:p>
    <w:p w:rsidR="00B73F55" w:rsidRDefault="00B73F55" w:rsidP="009A7C1A">
      <w:pPr>
        <w:pStyle w:val="Recuodecorpodetexto2"/>
        <w:rPr>
          <w:rFonts w:ascii="Arial" w:hAnsi="Arial" w:cs="Arial"/>
        </w:rPr>
      </w:pPr>
    </w:p>
    <w:p w:rsidR="00501240" w:rsidRDefault="0050124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3F55">
        <w:rPr>
          <w:rFonts w:ascii="Arial" w:hAnsi="Arial" w:cs="Arial"/>
          <w:sz w:val="24"/>
          <w:szCs w:val="24"/>
        </w:rPr>
        <w:t>12 de Março</w:t>
      </w:r>
      <w:r w:rsidR="00504C47">
        <w:rPr>
          <w:rFonts w:ascii="Arial" w:hAnsi="Arial" w:cs="Arial"/>
          <w:sz w:val="24"/>
          <w:szCs w:val="24"/>
        </w:rPr>
        <w:t xml:space="preserve"> de 201</w:t>
      </w:r>
      <w:r w:rsidR="0095049F">
        <w:rPr>
          <w:rFonts w:ascii="Arial" w:hAnsi="Arial" w:cs="Arial"/>
          <w:sz w:val="24"/>
          <w:szCs w:val="24"/>
        </w:rPr>
        <w:t>4</w:t>
      </w:r>
      <w:r w:rsidR="00504C47">
        <w:rPr>
          <w:rFonts w:ascii="Arial" w:hAnsi="Arial" w:cs="Arial"/>
          <w:sz w:val="24"/>
          <w:szCs w:val="24"/>
        </w:rPr>
        <w:t>.</w:t>
      </w: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FA68A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05239D6E" wp14:editId="425B4B18">
            <wp:simplePos x="0" y="0"/>
            <wp:positionH relativeFrom="column">
              <wp:posOffset>2434037</wp:posOffset>
            </wp:positionH>
            <wp:positionV relativeFrom="paragraph">
              <wp:posOffset>27305</wp:posOffset>
            </wp:positionV>
            <wp:extent cx="561975" cy="352425"/>
            <wp:effectExtent l="0" t="0" r="9525" b="9525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CE0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CE02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CE02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87ca4e067546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01240"/>
    <w:rsid w:val="00504C47"/>
    <w:rsid w:val="0055751C"/>
    <w:rsid w:val="005C3783"/>
    <w:rsid w:val="005D21B6"/>
    <w:rsid w:val="005F3951"/>
    <w:rsid w:val="00623701"/>
    <w:rsid w:val="00633A9E"/>
    <w:rsid w:val="00636A53"/>
    <w:rsid w:val="006A646B"/>
    <w:rsid w:val="006D65E9"/>
    <w:rsid w:val="006F2A62"/>
    <w:rsid w:val="00705ABB"/>
    <w:rsid w:val="00770B95"/>
    <w:rsid w:val="007738DC"/>
    <w:rsid w:val="00783E67"/>
    <w:rsid w:val="00871D98"/>
    <w:rsid w:val="00932227"/>
    <w:rsid w:val="0095049F"/>
    <w:rsid w:val="0097789F"/>
    <w:rsid w:val="009A7C1A"/>
    <w:rsid w:val="009B4538"/>
    <w:rsid w:val="009F196D"/>
    <w:rsid w:val="00A71CAF"/>
    <w:rsid w:val="00A9035B"/>
    <w:rsid w:val="00AD1F0A"/>
    <w:rsid w:val="00AE702A"/>
    <w:rsid w:val="00B2519E"/>
    <w:rsid w:val="00B4313A"/>
    <w:rsid w:val="00B73F55"/>
    <w:rsid w:val="00BD1B42"/>
    <w:rsid w:val="00BD7A49"/>
    <w:rsid w:val="00C62E83"/>
    <w:rsid w:val="00C637F4"/>
    <w:rsid w:val="00C70C2D"/>
    <w:rsid w:val="00C84AB9"/>
    <w:rsid w:val="00CD613B"/>
    <w:rsid w:val="00CE0289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A68A3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d1c2a2-c3af-4624-a712-d9842e219893.png" Id="Ra85af9a1342240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d1c2a2-c3af-4624-a712-d9842e219893.png" Id="R8b87ca4e067546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8</cp:revision>
  <cp:lastPrinted>2013-01-24T12:50:00Z</cp:lastPrinted>
  <dcterms:created xsi:type="dcterms:W3CDTF">2014-01-29T18:19:00Z</dcterms:created>
  <dcterms:modified xsi:type="dcterms:W3CDTF">2014-05-16T14:42:00Z</dcterms:modified>
</cp:coreProperties>
</file>