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51" w:rsidRPr="005C2B51" w:rsidRDefault="005C2B51" w:rsidP="006C636A">
      <w:pPr>
        <w:jc w:val="center"/>
        <w:rPr>
          <w:sz w:val="19"/>
          <w:szCs w:val="19"/>
        </w:rPr>
      </w:pPr>
      <w:bookmarkStart w:id="0" w:name="_GoBack"/>
      <w:bookmarkEnd w:id="0"/>
      <w:r w:rsidRPr="005C2B51">
        <w:rPr>
          <w:noProof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5C2B51">
        <w:rPr>
          <w:b/>
          <w:sz w:val="19"/>
          <w:szCs w:val="19"/>
        </w:rPr>
        <w:t>CÂMARA MUNICIPAL DE SANTA BÁRBARA D’ESTE</w:t>
      </w:r>
    </w:p>
    <w:p w:rsidR="005C2B51" w:rsidRPr="005C2B51" w:rsidRDefault="005C2B51" w:rsidP="006C636A">
      <w:pPr>
        <w:jc w:val="center"/>
        <w:rPr>
          <w:b/>
          <w:sz w:val="19"/>
          <w:szCs w:val="19"/>
        </w:rPr>
      </w:pPr>
      <w:r w:rsidRPr="005C2B51">
        <w:rPr>
          <w:b/>
          <w:sz w:val="19"/>
          <w:szCs w:val="19"/>
        </w:rPr>
        <w:t>“Palácio 15 de Junho”</w:t>
      </w:r>
    </w:p>
    <w:p w:rsidR="005C2B51" w:rsidRPr="005C2B51" w:rsidRDefault="005C2B51" w:rsidP="006C636A">
      <w:pPr>
        <w:jc w:val="center"/>
        <w:rPr>
          <w:sz w:val="19"/>
          <w:szCs w:val="19"/>
        </w:rPr>
      </w:pPr>
    </w:p>
    <w:p w:rsidR="005C2B51" w:rsidRPr="005C2B51" w:rsidRDefault="005C2B51" w:rsidP="006C636A">
      <w:pPr>
        <w:jc w:val="center"/>
        <w:rPr>
          <w:b/>
          <w:sz w:val="19"/>
          <w:szCs w:val="19"/>
        </w:rPr>
      </w:pPr>
      <w:r w:rsidRPr="005C2B51">
        <w:rPr>
          <w:sz w:val="19"/>
          <w:szCs w:val="19"/>
        </w:rPr>
        <w:t>Gabinete do Vereador</w:t>
      </w:r>
      <w:r w:rsidRPr="005C2B51">
        <w:rPr>
          <w:b/>
          <w:sz w:val="19"/>
          <w:szCs w:val="19"/>
        </w:rPr>
        <w:t xml:space="preserve"> CARLOS FONTES</w:t>
      </w:r>
    </w:p>
    <w:p w:rsidR="005C2B51" w:rsidRPr="005C2B51" w:rsidRDefault="005C2B51" w:rsidP="006C636A">
      <w:pPr>
        <w:jc w:val="center"/>
        <w:rPr>
          <w:b/>
          <w:sz w:val="19"/>
          <w:szCs w:val="19"/>
        </w:rPr>
      </w:pPr>
    </w:p>
    <w:p w:rsidR="005C2B51" w:rsidRPr="005C2B51" w:rsidRDefault="005C2B51" w:rsidP="006C636A">
      <w:pPr>
        <w:jc w:val="center"/>
        <w:rPr>
          <w:sz w:val="19"/>
          <w:szCs w:val="19"/>
        </w:rPr>
      </w:pPr>
      <w:r w:rsidRPr="005C2B51">
        <w:rPr>
          <w:sz w:val="19"/>
          <w:szCs w:val="19"/>
        </w:rPr>
        <w:t>“Posso todas as coisas Naquele que me fortalece”</w:t>
      </w:r>
    </w:p>
    <w:p w:rsidR="005C2B51" w:rsidRPr="005C2B51" w:rsidRDefault="005C2B51" w:rsidP="006C636A">
      <w:pPr>
        <w:jc w:val="center"/>
        <w:rPr>
          <w:b/>
          <w:sz w:val="19"/>
          <w:szCs w:val="19"/>
        </w:rPr>
      </w:pPr>
      <w:r w:rsidRPr="005C2B51">
        <w:rPr>
          <w:sz w:val="19"/>
          <w:szCs w:val="19"/>
        </w:rPr>
        <w:t>(Felipenses cap. 4 ver. 13)</w:t>
      </w:r>
    </w:p>
    <w:p w:rsidR="005C2B51" w:rsidRPr="005C2B51" w:rsidRDefault="005C2B51" w:rsidP="006C636A">
      <w:pPr>
        <w:pBdr>
          <w:bottom w:val="single" w:sz="12" w:space="0" w:color="auto"/>
        </w:pBdr>
        <w:ind w:right="-261" w:hanging="1080"/>
        <w:rPr>
          <w:sz w:val="19"/>
          <w:szCs w:val="19"/>
        </w:rPr>
      </w:pPr>
    </w:p>
    <w:p w:rsidR="005C2B51" w:rsidRPr="005C2B51" w:rsidRDefault="005C2B51" w:rsidP="006C636A">
      <w:pPr>
        <w:ind w:hanging="1080"/>
        <w:rPr>
          <w:b/>
          <w:sz w:val="19"/>
          <w:szCs w:val="19"/>
        </w:rPr>
      </w:pPr>
      <w:r w:rsidRPr="005C2B51">
        <w:rPr>
          <w:sz w:val="19"/>
          <w:szCs w:val="19"/>
        </w:rPr>
        <w:t xml:space="preserve"> </w:t>
      </w:r>
    </w:p>
    <w:p w:rsidR="005C2B51" w:rsidRPr="005C2B51" w:rsidRDefault="005C2B51" w:rsidP="006C636A">
      <w:pPr>
        <w:pStyle w:val="Ttulo"/>
        <w:rPr>
          <w:sz w:val="19"/>
          <w:szCs w:val="19"/>
        </w:rPr>
      </w:pPr>
      <w:r w:rsidRPr="005C2B51">
        <w:rPr>
          <w:sz w:val="19"/>
          <w:szCs w:val="19"/>
        </w:rPr>
        <w:t>REQUERIMENTO Nº 542/2010.</w:t>
      </w:r>
    </w:p>
    <w:p w:rsidR="005C2B51" w:rsidRDefault="005C2B51" w:rsidP="006C636A">
      <w:pPr>
        <w:pStyle w:val="Subttulo"/>
        <w:spacing w:line="240" w:lineRule="auto"/>
        <w:rPr>
          <w:sz w:val="19"/>
          <w:szCs w:val="19"/>
        </w:rPr>
      </w:pPr>
      <w:r w:rsidRPr="005C2B51">
        <w:rPr>
          <w:sz w:val="19"/>
          <w:szCs w:val="19"/>
        </w:rPr>
        <w:t>De Informações</w:t>
      </w:r>
    </w:p>
    <w:p w:rsidR="005C2B51" w:rsidRDefault="005C2B51" w:rsidP="006C636A">
      <w:pPr>
        <w:pStyle w:val="Subttulo"/>
        <w:spacing w:line="240" w:lineRule="auto"/>
        <w:rPr>
          <w:sz w:val="19"/>
          <w:szCs w:val="19"/>
        </w:rPr>
      </w:pPr>
    </w:p>
    <w:p w:rsidR="005C2B51" w:rsidRPr="005C2B51" w:rsidRDefault="005C2B51" w:rsidP="006C636A">
      <w:pPr>
        <w:pStyle w:val="Subttulo"/>
        <w:spacing w:line="240" w:lineRule="auto"/>
        <w:rPr>
          <w:sz w:val="19"/>
          <w:szCs w:val="19"/>
        </w:rPr>
      </w:pPr>
    </w:p>
    <w:p w:rsidR="005C2B51" w:rsidRDefault="005C2B51" w:rsidP="006C636A">
      <w:pPr>
        <w:pStyle w:val="Recuodecorpodetexto"/>
        <w:spacing w:line="240" w:lineRule="auto"/>
        <w:rPr>
          <w:b/>
          <w:i w:val="0"/>
          <w:iCs w:val="0"/>
          <w:sz w:val="19"/>
          <w:szCs w:val="19"/>
        </w:rPr>
      </w:pPr>
      <w:r w:rsidRPr="005C2B51">
        <w:rPr>
          <w:b/>
          <w:i w:val="0"/>
          <w:iCs w:val="0"/>
          <w:sz w:val="19"/>
          <w:szCs w:val="19"/>
        </w:rPr>
        <w:t>“Com relação à mudança do banheiro público da Praça Rossi Armênio, no bairro Jardim Europa, dando outras providências”.</w:t>
      </w:r>
    </w:p>
    <w:p w:rsidR="005C2B51" w:rsidRDefault="005C2B51" w:rsidP="006C636A">
      <w:pPr>
        <w:pStyle w:val="Recuodecorpodetexto"/>
        <w:spacing w:line="240" w:lineRule="auto"/>
        <w:rPr>
          <w:b/>
          <w:i w:val="0"/>
          <w:iCs w:val="0"/>
          <w:sz w:val="19"/>
          <w:szCs w:val="19"/>
        </w:rPr>
      </w:pPr>
    </w:p>
    <w:p w:rsidR="005C2B51" w:rsidRPr="005C2B51" w:rsidRDefault="005C2B51" w:rsidP="006C636A">
      <w:pPr>
        <w:pStyle w:val="Recuodecorpodetexto"/>
        <w:spacing w:line="240" w:lineRule="auto"/>
        <w:rPr>
          <w:b/>
          <w:i w:val="0"/>
          <w:iCs w:val="0"/>
          <w:sz w:val="19"/>
          <w:szCs w:val="19"/>
        </w:rPr>
      </w:pPr>
    </w:p>
    <w:p w:rsidR="005C2B51" w:rsidRPr="005C2B51" w:rsidRDefault="005C2B51" w:rsidP="006C636A">
      <w:pPr>
        <w:ind w:firstLine="1425"/>
        <w:jc w:val="both"/>
        <w:rPr>
          <w:sz w:val="19"/>
          <w:szCs w:val="19"/>
        </w:rPr>
      </w:pPr>
      <w:r w:rsidRPr="005C2B51">
        <w:rPr>
          <w:b/>
          <w:bCs/>
          <w:sz w:val="19"/>
          <w:szCs w:val="19"/>
        </w:rPr>
        <w:t>Considerando-se</w:t>
      </w:r>
      <w:r w:rsidRPr="005C2B51">
        <w:rPr>
          <w:sz w:val="19"/>
          <w:szCs w:val="19"/>
        </w:rPr>
        <w:t xml:space="preserve"> que, este vereador foi procurado por inúmeros moradores do bairro Jardim Europa, que entregaram um abaixo assinado contendo 89 (oitenta e nove) assinaturas, onde solicitam que a Prefeitura possa reconsiderar a decisão de mudar os banheiros públicos da Praça Rossi Armênio, pois, segundo eles, o banheiro está localizado próximo ao posto policial do bairro, o que dá maior segurança à população, além de inibir a ação de eventuais vândalos, e</w:t>
      </w:r>
    </w:p>
    <w:p w:rsidR="005C2B51" w:rsidRPr="005C2B51" w:rsidRDefault="005C2B51" w:rsidP="006C636A">
      <w:pPr>
        <w:ind w:firstLine="1425"/>
        <w:jc w:val="both"/>
        <w:rPr>
          <w:sz w:val="19"/>
          <w:szCs w:val="19"/>
        </w:rPr>
      </w:pPr>
    </w:p>
    <w:p w:rsidR="005C2B51" w:rsidRPr="005C2B51" w:rsidRDefault="005C2B51" w:rsidP="006C636A">
      <w:pPr>
        <w:ind w:firstLine="1425"/>
        <w:jc w:val="both"/>
        <w:rPr>
          <w:sz w:val="19"/>
          <w:szCs w:val="19"/>
        </w:rPr>
      </w:pPr>
      <w:r w:rsidRPr="005C2B51">
        <w:rPr>
          <w:b/>
          <w:sz w:val="19"/>
          <w:szCs w:val="19"/>
        </w:rPr>
        <w:t xml:space="preserve">Considerando-se </w:t>
      </w:r>
      <w:r w:rsidRPr="005C2B51">
        <w:rPr>
          <w:sz w:val="19"/>
          <w:szCs w:val="19"/>
        </w:rPr>
        <w:t>que, conforme informações desses munícipes, a intenção da Administração Municipal é mudar os banheiros próximos ao palco existente na praça, que fica longe do posto policial, em um lugar ermo, afastado, portanto, esta decisão não estaria agradando à população, a qual utiliza os banheiros públicos de referida praça,</w:t>
      </w:r>
    </w:p>
    <w:p w:rsidR="005C2B51" w:rsidRPr="005C2B51" w:rsidRDefault="005C2B51" w:rsidP="006C636A">
      <w:pPr>
        <w:ind w:firstLine="1425"/>
        <w:jc w:val="both"/>
        <w:rPr>
          <w:sz w:val="19"/>
          <w:szCs w:val="19"/>
        </w:rPr>
      </w:pPr>
    </w:p>
    <w:p w:rsidR="005C2B51" w:rsidRPr="005C2B51" w:rsidRDefault="005C2B51" w:rsidP="006C636A">
      <w:pPr>
        <w:ind w:firstLine="1425"/>
        <w:jc w:val="both"/>
        <w:rPr>
          <w:sz w:val="19"/>
          <w:szCs w:val="19"/>
        </w:rPr>
      </w:pPr>
      <w:r w:rsidRPr="005C2B51">
        <w:rPr>
          <w:b/>
          <w:sz w:val="19"/>
          <w:szCs w:val="19"/>
        </w:rPr>
        <w:t>REQUEIRO</w:t>
      </w:r>
      <w:r w:rsidRPr="005C2B51">
        <w:rPr>
          <w:sz w:val="19"/>
          <w:szCs w:val="19"/>
        </w:rPr>
        <w:t xml:space="preserve"> à Mesa, na forma regimental, depois de ouvido o Plenário, oficiar ao Prefeito Municipal, solicitando-lhe as seguintes informações:</w:t>
      </w:r>
    </w:p>
    <w:p w:rsidR="005C2B51" w:rsidRPr="005C2B51" w:rsidRDefault="005C2B51" w:rsidP="006C636A">
      <w:pPr>
        <w:ind w:firstLine="1440"/>
        <w:jc w:val="both"/>
        <w:rPr>
          <w:sz w:val="19"/>
          <w:szCs w:val="19"/>
        </w:rPr>
      </w:pPr>
    </w:p>
    <w:p w:rsidR="005C2B51" w:rsidRPr="005C2B51" w:rsidRDefault="005C2B51" w:rsidP="006C636A">
      <w:pPr>
        <w:pStyle w:val="Corpodetexto"/>
        <w:spacing w:line="240" w:lineRule="auto"/>
        <w:rPr>
          <w:sz w:val="19"/>
          <w:szCs w:val="19"/>
        </w:rPr>
      </w:pPr>
      <w:r w:rsidRPr="005C2B51">
        <w:rPr>
          <w:b/>
          <w:bCs/>
          <w:sz w:val="19"/>
          <w:szCs w:val="19"/>
        </w:rPr>
        <w:t>1</w:t>
      </w:r>
      <w:r w:rsidRPr="005C2B51">
        <w:rPr>
          <w:sz w:val="19"/>
          <w:szCs w:val="19"/>
        </w:rPr>
        <w:t xml:space="preserve"> – A atual Administração já fez uma pesquisa junto à população que mora no bairro Jardim Europa, quanto à mudança desse banheiro?</w:t>
      </w:r>
    </w:p>
    <w:p w:rsidR="005C2B51" w:rsidRPr="005C2B51" w:rsidRDefault="005C2B51" w:rsidP="006C636A">
      <w:pPr>
        <w:pStyle w:val="Corpodetexto"/>
        <w:spacing w:line="240" w:lineRule="auto"/>
        <w:rPr>
          <w:b/>
          <w:sz w:val="19"/>
          <w:szCs w:val="19"/>
        </w:rPr>
      </w:pPr>
      <w:r w:rsidRPr="005C2B51">
        <w:rPr>
          <w:b/>
          <w:sz w:val="19"/>
          <w:szCs w:val="19"/>
        </w:rPr>
        <w:t xml:space="preserve"> </w:t>
      </w:r>
    </w:p>
    <w:p w:rsidR="005C2B51" w:rsidRPr="005C2B51" w:rsidRDefault="005C2B51" w:rsidP="006C636A">
      <w:pPr>
        <w:pStyle w:val="Corpodetexto"/>
        <w:spacing w:line="240" w:lineRule="auto"/>
        <w:rPr>
          <w:sz w:val="19"/>
          <w:szCs w:val="19"/>
        </w:rPr>
      </w:pPr>
      <w:r w:rsidRPr="005C2B51">
        <w:rPr>
          <w:b/>
          <w:sz w:val="19"/>
          <w:szCs w:val="19"/>
        </w:rPr>
        <w:t xml:space="preserve">2 </w:t>
      </w:r>
      <w:r w:rsidRPr="005C2B51">
        <w:rPr>
          <w:sz w:val="19"/>
          <w:szCs w:val="19"/>
        </w:rPr>
        <w:t>– Em caso positivo, mandar para esta Casa de Leis, cópia da pesquisa.</w:t>
      </w:r>
    </w:p>
    <w:p w:rsidR="005C2B51" w:rsidRPr="005C2B51" w:rsidRDefault="005C2B51" w:rsidP="006C636A">
      <w:pPr>
        <w:pStyle w:val="Corpodetexto"/>
        <w:spacing w:line="240" w:lineRule="auto"/>
        <w:rPr>
          <w:sz w:val="19"/>
          <w:szCs w:val="19"/>
        </w:rPr>
      </w:pPr>
    </w:p>
    <w:p w:rsidR="005C2B51" w:rsidRPr="005C2B51" w:rsidRDefault="005C2B51" w:rsidP="006C636A">
      <w:pPr>
        <w:pStyle w:val="Corpodetexto"/>
        <w:spacing w:line="240" w:lineRule="auto"/>
        <w:rPr>
          <w:sz w:val="19"/>
          <w:szCs w:val="19"/>
        </w:rPr>
      </w:pPr>
      <w:r w:rsidRPr="005C2B51">
        <w:rPr>
          <w:b/>
          <w:bCs/>
          <w:sz w:val="19"/>
          <w:szCs w:val="19"/>
        </w:rPr>
        <w:t xml:space="preserve">3 </w:t>
      </w:r>
      <w:r w:rsidRPr="005C2B51">
        <w:rPr>
          <w:sz w:val="19"/>
          <w:szCs w:val="19"/>
        </w:rPr>
        <w:t>– Caso negativo, seria possível consultar a população quanto a mudança dos banheiros públicos? Se negativo, justificar.</w:t>
      </w:r>
    </w:p>
    <w:p w:rsidR="005C2B51" w:rsidRPr="005C2B51" w:rsidRDefault="005C2B51" w:rsidP="006C636A">
      <w:pPr>
        <w:pStyle w:val="Corpodetexto"/>
        <w:spacing w:line="240" w:lineRule="auto"/>
        <w:rPr>
          <w:sz w:val="19"/>
          <w:szCs w:val="19"/>
        </w:rPr>
      </w:pPr>
    </w:p>
    <w:p w:rsidR="005C2B51" w:rsidRPr="005C2B51" w:rsidRDefault="005C2B51" w:rsidP="006C636A">
      <w:pPr>
        <w:pStyle w:val="Corpodetexto"/>
        <w:spacing w:line="240" w:lineRule="auto"/>
        <w:rPr>
          <w:sz w:val="19"/>
          <w:szCs w:val="19"/>
        </w:rPr>
      </w:pPr>
      <w:r w:rsidRPr="005C2B51">
        <w:rPr>
          <w:b/>
          <w:sz w:val="19"/>
          <w:szCs w:val="19"/>
        </w:rPr>
        <w:t>4</w:t>
      </w:r>
      <w:r w:rsidRPr="005C2B51">
        <w:rPr>
          <w:sz w:val="19"/>
          <w:szCs w:val="19"/>
        </w:rPr>
        <w:t xml:space="preserve"> – De fato, se faz necessária a mudança desses banheiros públicos da localidade em que se encontram? Detalhar a resposta.</w:t>
      </w:r>
    </w:p>
    <w:p w:rsidR="005C2B51" w:rsidRPr="005C2B51" w:rsidRDefault="005C2B51" w:rsidP="006C636A">
      <w:pPr>
        <w:pStyle w:val="Corpodetexto"/>
        <w:spacing w:line="240" w:lineRule="auto"/>
        <w:rPr>
          <w:sz w:val="19"/>
          <w:szCs w:val="19"/>
        </w:rPr>
      </w:pPr>
    </w:p>
    <w:p w:rsidR="005C2B51" w:rsidRPr="005C2B51" w:rsidRDefault="005C2B51" w:rsidP="006C636A">
      <w:pPr>
        <w:pStyle w:val="Corpodetexto"/>
        <w:spacing w:line="240" w:lineRule="auto"/>
        <w:rPr>
          <w:b/>
          <w:sz w:val="19"/>
          <w:szCs w:val="19"/>
        </w:rPr>
      </w:pPr>
      <w:r w:rsidRPr="005C2B51">
        <w:rPr>
          <w:b/>
          <w:sz w:val="19"/>
          <w:szCs w:val="19"/>
        </w:rPr>
        <w:t>5</w:t>
      </w:r>
      <w:r w:rsidRPr="005C2B51">
        <w:rPr>
          <w:sz w:val="19"/>
          <w:szCs w:val="19"/>
        </w:rPr>
        <w:t xml:space="preserve"> - Outras informações que julgarem necessárias.</w:t>
      </w:r>
    </w:p>
    <w:p w:rsidR="005C2B51" w:rsidRDefault="005C2B51" w:rsidP="006C636A">
      <w:pPr>
        <w:spacing w:line="360" w:lineRule="auto"/>
        <w:ind w:firstLine="1320"/>
        <w:jc w:val="both"/>
        <w:rPr>
          <w:sz w:val="19"/>
          <w:szCs w:val="19"/>
        </w:rPr>
      </w:pPr>
    </w:p>
    <w:p w:rsidR="005C2B51" w:rsidRDefault="005C2B51" w:rsidP="006C636A">
      <w:pPr>
        <w:spacing w:line="360" w:lineRule="auto"/>
        <w:ind w:firstLine="1320"/>
        <w:jc w:val="both"/>
        <w:rPr>
          <w:sz w:val="19"/>
          <w:szCs w:val="19"/>
        </w:rPr>
      </w:pPr>
    </w:p>
    <w:p w:rsidR="005C2B51" w:rsidRDefault="005C2B51" w:rsidP="006C636A">
      <w:pPr>
        <w:spacing w:line="360" w:lineRule="auto"/>
        <w:ind w:firstLine="1320"/>
        <w:jc w:val="both"/>
        <w:rPr>
          <w:sz w:val="19"/>
          <w:szCs w:val="19"/>
        </w:rPr>
      </w:pPr>
    </w:p>
    <w:p w:rsidR="005C2B51" w:rsidRPr="005C2B51" w:rsidRDefault="005C2B51" w:rsidP="006C636A">
      <w:pPr>
        <w:spacing w:line="360" w:lineRule="auto"/>
        <w:ind w:firstLine="1320"/>
        <w:jc w:val="both"/>
        <w:rPr>
          <w:sz w:val="19"/>
          <w:szCs w:val="19"/>
        </w:rPr>
      </w:pPr>
      <w:r w:rsidRPr="005C2B51">
        <w:rPr>
          <w:sz w:val="19"/>
          <w:szCs w:val="19"/>
        </w:rPr>
        <w:t>Plenário “Dr. Tancredo Neves”, em 26 de agosto de 2010.</w:t>
      </w:r>
    </w:p>
    <w:p w:rsidR="005C2B51" w:rsidRPr="005C2B51" w:rsidRDefault="005C2B51" w:rsidP="006C636A">
      <w:pPr>
        <w:pStyle w:val="Ttulo1"/>
        <w:spacing w:line="360" w:lineRule="auto"/>
        <w:jc w:val="left"/>
        <w:rPr>
          <w:sz w:val="19"/>
          <w:szCs w:val="19"/>
        </w:rPr>
      </w:pPr>
      <w:r w:rsidRPr="005C2B51">
        <w:rPr>
          <w:sz w:val="19"/>
          <w:szCs w:val="19"/>
        </w:rPr>
        <w:t xml:space="preserve">             CARLOS FONTES                                   CARLÃO MOTORISTA </w:t>
      </w:r>
    </w:p>
    <w:p w:rsidR="005C2B51" w:rsidRPr="005C2B51" w:rsidRDefault="005C2B51" w:rsidP="005C2B51">
      <w:pPr>
        <w:pStyle w:val="Ttulo1"/>
        <w:spacing w:line="360" w:lineRule="auto"/>
        <w:jc w:val="left"/>
      </w:pPr>
      <w:r w:rsidRPr="005C2B51">
        <w:t xml:space="preserve">      - Vereador / 1º Secretário-                                -Vereador/ PDT-</w:t>
      </w:r>
    </w:p>
    <w:p w:rsidR="009F196D" w:rsidRPr="005C2B51" w:rsidRDefault="009F196D" w:rsidP="00CD613B">
      <w:pPr>
        <w:rPr>
          <w:sz w:val="19"/>
          <w:szCs w:val="19"/>
        </w:rPr>
      </w:pPr>
    </w:p>
    <w:sectPr w:rsidR="009F196D" w:rsidRPr="005C2B5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6A" w:rsidRDefault="006C636A">
      <w:r>
        <w:separator/>
      </w:r>
    </w:p>
  </w:endnote>
  <w:endnote w:type="continuationSeparator" w:id="0">
    <w:p w:rsidR="006C636A" w:rsidRDefault="006C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6A" w:rsidRDefault="006C636A">
      <w:r>
        <w:separator/>
      </w:r>
    </w:p>
  </w:footnote>
  <w:footnote w:type="continuationSeparator" w:id="0">
    <w:p w:rsidR="006C636A" w:rsidRDefault="006C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2728"/>
    <w:rsid w:val="004C67DE"/>
    <w:rsid w:val="005C2B51"/>
    <w:rsid w:val="006C636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2B5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C2B5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5C2B51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5C2B51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5C2B5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