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Pr="00EC2FB5" w:rsidRDefault="00DD770E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B473D">
        <w:rPr>
          <w:rFonts w:ascii="Arial" w:hAnsi="Arial" w:cs="Arial"/>
          <w:sz w:val="24"/>
          <w:szCs w:val="24"/>
        </w:rPr>
        <w:t>e aos órgãos competentes,</w:t>
      </w:r>
      <w:r w:rsidR="00EC2FB5">
        <w:rPr>
          <w:rFonts w:ascii="Arial" w:hAnsi="Arial" w:cs="Arial"/>
          <w:sz w:val="24"/>
          <w:szCs w:val="24"/>
        </w:rPr>
        <w:t xml:space="preserve"> </w:t>
      </w:r>
      <w:r w:rsidR="000E269D">
        <w:rPr>
          <w:rFonts w:ascii="Arial" w:hAnsi="Arial" w:cs="Arial"/>
          <w:sz w:val="24"/>
          <w:szCs w:val="24"/>
        </w:rPr>
        <w:t>poda de árvore localizada no passeio público da Rua São Luiz, defronte ao número 271 no bairro Cidade Nova</w:t>
      </w:r>
      <w:r w:rsidR="008F1376">
        <w:rPr>
          <w:rFonts w:ascii="Arial" w:hAnsi="Arial" w:cs="Arial"/>
          <w:sz w:val="24"/>
          <w:szCs w:val="24"/>
        </w:rPr>
        <w:t>.</w:t>
      </w:r>
    </w:p>
    <w:p w:rsidR="00DD770E" w:rsidRPr="00EC2FB5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</w:t>
      </w:r>
      <w:r w:rsidR="00EC2FB5">
        <w:rPr>
          <w:rFonts w:ascii="Arial" w:hAnsi="Arial" w:cs="Arial"/>
          <w:bCs/>
          <w:sz w:val="24"/>
          <w:szCs w:val="24"/>
        </w:rPr>
        <w:t xml:space="preserve">etor competente, seja </w:t>
      </w:r>
      <w:r w:rsidR="008F1376">
        <w:rPr>
          <w:rFonts w:ascii="Arial" w:hAnsi="Arial" w:cs="Arial"/>
          <w:bCs/>
          <w:sz w:val="24"/>
          <w:szCs w:val="24"/>
        </w:rPr>
        <w:t xml:space="preserve">realizada </w:t>
      </w:r>
      <w:r w:rsidR="000E269D">
        <w:rPr>
          <w:rFonts w:ascii="Arial" w:hAnsi="Arial" w:cs="Arial"/>
          <w:bCs/>
          <w:sz w:val="24"/>
          <w:szCs w:val="24"/>
        </w:rPr>
        <w:t xml:space="preserve">a </w:t>
      </w:r>
      <w:r w:rsidR="000E269D">
        <w:rPr>
          <w:rFonts w:ascii="Arial" w:hAnsi="Arial" w:cs="Arial"/>
          <w:sz w:val="24"/>
          <w:szCs w:val="24"/>
        </w:rPr>
        <w:t>poda de árvore localizada no passeio público da Rua São Luiz, defronte ao número 271 no bairro Cidade Nova</w:t>
      </w:r>
      <w:r w:rsidR="008F1376">
        <w:rPr>
          <w:rFonts w:ascii="Arial" w:hAnsi="Arial" w:cs="Arial"/>
          <w:sz w:val="24"/>
          <w:szCs w:val="24"/>
        </w:rPr>
        <w:t>, neste município.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1E08" w:rsidRDefault="008F1376" w:rsidP="000E269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buscando por providencias em relação</w:t>
      </w:r>
      <w:r w:rsidR="00F67855">
        <w:rPr>
          <w:rFonts w:ascii="Arial" w:hAnsi="Arial" w:cs="Arial"/>
          <w:sz w:val="24"/>
          <w:szCs w:val="24"/>
        </w:rPr>
        <w:t xml:space="preserve"> à possibilidade de </w:t>
      </w:r>
      <w:r w:rsidR="000E269D">
        <w:rPr>
          <w:rFonts w:ascii="Arial" w:hAnsi="Arial" w:cs="Arial"/>
          <w:sz w:val="24"/>
          <w:szCs w:val="24"/>
        </w:rPr>
        <w:t>poda de árvore na via acima mencionada.</w:t>
      </w:r>
    </w:p>
    <w:p w:rsidR="000E269D" w:rsidRPr="00EC2FB5" w:rsidRDefault="000E269D" w:rsidP="000E269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uma árvore que encontra-se com a copa cheia e alta, chegando a encostar-se a fiação elétrica, causando pequenos curtos circuitos, ocorrendo na queima de utensílios eletrônicos dos moradores, além do risco de incêndio. Desta forma peço com URGÊNCIA, que providências sejam tomadas o mais rápido possível. </w:t>
      </w:r>
    </w:p>
    <w:p w:rsidR="00EC2FB5" w:rsidRDefault="00EC2FB5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1381B">
        <w:rPr>
          <w:rFonts w:ascii="Arial" w:hAnsi="Arial" w:cs="Arial"/>
          <w:sz w:val="24"/>
          <w:szCs w:val="24"/>
        </w:rPr>
        <w:t>09 de maio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C2FB5" w:rsidRDefault="00EC2FB5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01381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81" w:rsidRDefault="005F3481">
      <w:r>
        <w:separator/>
      </w:r>
    </w:p>
  </w:endnote>
  <w:endnote w:type="continuationSeparator" w:id="0">
    <w:p w:rsidR="005F3481" w:rsidRDefault="005F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81" w:rsidRDefault="005F3481">
      <w:r>
        <w:separator/>
      </w:r>
    </w:p>
  </w:footnote>
  <w:footnote w:type="continuationSeparator" w:id="0">
    <w:p w:rsidR="005F3481" w:rsidRDefault="005F3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38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1381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1381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7461a4f60a40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381B"/>
    <w:rsid w:val="00017A84"/>
    <w:rsid w:val="000209C2"/>
    <w:rsid w:val="00020A33"/>
    <w:rsid w:val="00041B2C"/>
    <w:rsid w:val="000E269D"/>
    <w:rsid w:val="00113DF1"/>
    <w:rsid w:val="00171E00"/>
    <w:rsid w:val="001A7EFD"/>
    <w:rsid w:val="001B478A"/>
    <w:rsid w:val="001D1394"/>
    <w:rsid w:val="001F7A8C"/>
    <w:rsid w:val="00255B38"/>
    <w:rsid w:val="00257A43"/>
    <w:rsid w:val="002C45B7"/>
    <w:rsid w:val="00310883"/>
    <w:rsid w:val="00323976"/>
    <w:rsid w:val="0033648A"/>
    <w:rsid w:val="0035120E"/>
    <w:rsid w:val="00373483"/>
    <w:rsid w:val="003C6E22"/>
    <w:rsid w:val="003D3AA8"/>
    <w:rsid w:val="003F42F9"/>
    <w:rsid w:val="00454A19"/>
    <w:rsid w:val="00454EAC"/>
    <w:rsid w:val="004564B2"/>
    <w:rsid w:val="0049057E"/>
    <w:rsid w:val="004B57DB"/>
    <w:rsid w:val="004C5B11"/>
    <w:rsid w:val="004C67DE"/>
    <w:rsid w:val="005B6972"/>
    <w:rsid w:val="005D4E48"/>
    <w:rsid w:val="005D5470"/>
    <w:rsid w:val="005F3481"/>
    <w:rsid w:val="00647622"/>
    <w:rsid w:val="006605A7"/>
    <w:rsid w:val="006E0FCC"/>
    <w:rsid w:val="00705ABB"/>
    <w:rsid w:val="00742F9C"/>
    <w:rsid w:val="00796BB5"/>
    <w:rsid w:val="007B4B2A"/>
    <w:rsid w:val="008575F8"/>
    <w:rsid w:val="008B473D"/>
    <w:rsid w:val="008D0877"/>
    <w:rsid w:val="008F1376"/>
    <w:rsid w:val="008F172D"/>
    <w:rsid w:val="008F64BC"/>
    <w:rsid w:val="00911579"/>
    <w:rsid w:val="00956536"/>
    <w:rsid w:val="00970EA5"/>
    <w:rsid w:val="00984A9F"/>
    <w:rsid w:val="00986039"/>
    <w:rsid w:val="009A1FA5"/>
    <w:rsid w:val="009F196D"/>
    <w:rsid w:val="00A15BAA"/>
    <w:rsid w:val="00A6553F"/>
    <w:rsid w:val="00A71CAF"/>
    <w:rsid w:val="00A9035B"/>
    <w:rsid w:val="00AC1A54"/>
    <w:rsid w:val="00AE702A"/>
    <w:rsid w:val="00B91F3C"/>
    <w:rsid w:val="00BA1B08"/>
    <w:rsid w:val="00C2624D"/>
    <w:rsid w:val="00C516ED"/>
    <w:rsid w:val="00C873F1"/>
    <w:rsid w:val="00CA7A84"/>
    <w:rsid w:val="00CD613B"/>
    <w:rsid w:val="00CF7F49"/>
    <w:rsid w:val="00D26CB3"/>
    <w:rsid w:val="00D4476B"/>
    <w:rsid w:val="00D62C61"/>
    <w:rsid w:val="00DC6B1D"/>
    <w:rsid w:val="00DD770E"/>
    <w:rsid w:val="00E02E6F"/>
    <w:rsid w:val="00E40C50"/>
    <w:rsid w:val="00E42F3E"/>
    <w:rsid w:val="00E84AA3"/>
    <w:rsid w:val="00E903BB"/>
    <w:rsid w:val="00EB7D7D"/>
    <w:rsid w:val="00EC2FB5"/>
    <w:rsid w:val="00EE7983"/>
    <w:rsid w:val="00F16623"/>
    <w:rsid w:val="00F21E08"/>
    <w:rsid w:val="00F4304E"/>
    <w:rsid w:val="00F565B8"/>
    <w:rsid w:val="00F67855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d47ed24-61cb-4c9c-8c70-82b94d8f0ac7.png" Id="R99210be12f3847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d47ed24-61cb-4c9c-8c70-82b94d8f0ac7.png" Id="R997461a4f60a40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2014-05-09T18:07:00Z</dcterms:created>
  <dcterms:modified xsi:type="dcterms:W3CDTF">2014-05-09T18:07:00Z</dcterms:modified>
</cp:coreProperties>
</file>