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V</w:t>
      </w:r>
      <w:r w:rsidR="00682C9D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300A25">
        <w:rPr>
          <w:rFonts w:ascii="Arial" w:hAnsi="Arial" w:cs="Arial"/>
          <w:sz w:val="24"/>
          <w:szCs w:val="24"/>
        </w:rPr>
        <w:t>Sr.ª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300A25">
        <w:rPr>
          <w:rFonts w:ascii="Arial" w:hAnsi="Arial" w:cs="Arial"/>
          <w:sz w:val="24"/>
          <w:szCs w:val="24"/>
        </w:rPr>
        <w:t xml:space="preserve">Tereza </w:t>
      </w:r>
      <w:proofErr w:type="spellStart"/>
      <w:r w:rsidR="00300A25">
        <w:rPr>
          <w:rFonts w:ascii="Arial" w:hAnsi="Arial" w:cs="Arial"/>
          <w:sz w:val="24"/>
          <w:szCs w:val="24"/>
        </w:rPr>
        <w:t>Artuzo</w:t>
      </w:r>
      <w:proofErr w:type="spellEnd"/>
      <w:r w:rsidR="00300A25">
        <w:rPr>
          <w:rFonts w:ascii="Arial" w:hAnsi="Arial" w:cs="Arial"/>
          <w:sz w:val="24"/>
          <w:szCs w:val="24"/>
        </w:rPr>
        <w:t xml:space="preserve"> Nicolai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bookmarkEnd w:id="0"/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300A25">
        <w:rPr>
          <w:rFonts w:ascii="Arial" w:hAnsi="Arial" w:cs="Arial"/>
          <w:bCs/>
          <w:sz w:val="24"/>
          <w:szCs w:val="24"/>
        </w:rPr>
        <w:t>ofundo pesar pelo falecimento da</w:t>
      </w:r>
      <w:r>
        <w:rPr>
          <w:rFonts w:ascii="Arial" w:hAnsi="Arial" w:cs="Arial"/>
          <w:bCs/>
          <w:sz w:val="24"/>
          <w:szCs w:val="24"/>
        </w:rPr>
        <w:t xml:space="preserve"> Sr.</w:t>
      </w:r>
      <w:r w:rsidR="00300A25">
        <w:rPr>
          <w:rFonts w:ascii="Arial" w:hAnsi="Arial" w:cs="Arial"/>
          <w:bCs/>
          <w:sz w:val="24"/>
          <w:szCs w:val="24"/>
        </w:rPr>
        <w:t>ª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00A25">
        <w:rPr>
          <w:rFonts w:ascii="Arial" w:hAnsi="Arial" w:cs="Arial"/>
          <w:bCs/>
          <w:sz w:val="24"/>
          <w:szCs w:val="24"/>
        </w:rPr>
        <w:t xml:space="preserve">Tereza </w:t>
      </w:r>
      <w:proofErr w:type="spellStart"/>
      <w:r w:rsidR="00300A25">
        <w:rPr>
          <w:rFonts w:ascii="Arial" w:hAnsi="Arial" w:cs="Arial"/>
          <w:bCs/>
          <w:sz w:val="24"/>
          <w:szCs w:val="24"/>
        </w:rPr>
        <w:t>Artuzo</w:t>
      </w:r>
      <w:proofErr w:type="spellEnd"/>
      <w:r w:rsidR="00300A25">
        <w:rPr>
          <w:rFonts w:ascii="Arial" w:hAnsi="Arial" w:cs="Arial"/>
          <w:bCs/>
          <w:sz w:val="24"/>
          <w:szCs w:val="24"/>
        </w:rPr>
        <w:t xml:space="preserve"> Nicolai</w:t>
      </w:r>
      <w:r>
        <w:rPr>
          <w:rFonts w:ascii="Arial" w:hAnsi="Arial" w:cs="Arial"/>
          <w:bCs/>
          <w:sz w:val="24"/>
          <w:szCs w:val="24"/>
        </w:rPr>
        <w:t>,</w:t>
      </w:r>
      <w:r w:rsidR="007F3E8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no último dia </w:t>
      </w:r>
      <w:r w:rsidR="007F3E8F">
        <w:rPr>
          <w:rFonts w:ascii="Arial" w:hAnsi="Arial" w:cs="Arial"/>
          <w:bCs/>
          <w:sz w:val="24"/>
          <w:szCs w:val="24"/>
        </w:rPr>
        <w:t>0</w:t>
      </w:r>
      <w:r w:rsidR="00300A25">
        <w:rPr>
          <w:rFonts w:ascii="Arial" w:hAnsi="Arial" w:cs="Arial"/>
          <w:bCs/>
          <w:sz w:val="24"/>
          <w:szCs w:val="24"/>
        </w:rPr>
        <w:t>6</w:t>
      </w:r>
      <w:r w:rsidR="007F3E8F">
        <w:rPr>
          <w:rFonts w:ascii="Arial" w:hAnsi="Arial" w:cs="Arial"/>
          <w:bCs/>
          <w:sz w:val="24"/>
          <w:szCs w:val="24"/>
        </w:rPr>
        <w:t xml:space="preserve"> de maio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300A25">
        <w:rPr>
          <w:rFonts w:ascii="Arial" w:hAnsi="Arial" w:cs="Arial"/>
          <w:sz w:val="24"/>
          <w:szCs w:val="24"/>
        </w:rPr>
        <w:t>Campos Salles, 133, Vila Breda.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00A25">
        <w:rPr>
          <w:rFonts w:ascii="Arial" w:hAnsi="Arial" w:cs="Arial"/>
        </w:rPr>
        <w:t>73</w:t>
      </w:r>
      <w:r>
        <w:rPr>
          <w:rFonts w:ascii="Arial" w:hAnsi="Arial" w:cs="Arial"/>
        </w:rPr>
        <w:t xml:space="preserve"> anos, </w:t>
      </w:r>
      <w:r w:rsidR="007F3E8F">
        <w:rPr>
          <w:rFonts w:ascii="Arial" w:hAnsi="Arial" w:cs="Arial"/>
        </w:rPr>
        <w:t>veio</w:t>
      </w:r>
      <w:r>
        <w:rPr>
          <w:rFonts w:ascii="Arial" w:hAnsi="Arial" w:cs="Arial"/>
        </w:rPr>
        <w:t xml:space="preserve"> a falecer no dia </w:t>
      </w:r>
      <w:r w:rsidR="007F3E8F">
        <w:rPr>
          <w:rFonts w:ascii="Arial" w:hAnsi="Arial" w:cs="Arial"/>
        </w:rPr>
        <w:t>0</w:t>
      </w:r>
      <w:r w:rsidR="00300A2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7F3E8F">
        <w:rPr>
          <w:rFonts w:ascii="Arial" w:hAnsi="Arial" w:cs="Arial"/>
        </w:rPr>
        <w:t>maio</w:t>
      </w:r>
      <w:r w:rsidR="00BE3692">
        <w:rPr>
          <w:rFonts w:ascii="Arial" w:hAnsi="Arial" w:cs="Arial"/>
        </w:rPr>
        <w:t xml:space="preserve"> do corrente. C</w:t>
      </w:r>
      <w:r>
        <w:rPr>
          <w:rFonts w:ascii="Arial" w:hAnsi="Arial" w:cs="Arial"/>
        </w:rPr>
        <w:t>asado, deixou viúv</w:t>
      </w:r>
      <w:r w:rsidR="001E73C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300A2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Sr. </w:t>
      </w:r>
      <w:r w:rsidR="00300A25">
        <w:rPr>
          <w:rFonts w:ascii="Arial" w:hAnsi="Arial" w:cs="Arial"/>
        </w:rPr>
        <w:t>Rubens Alexandre Nicolai</w:t>
      </w:r>
      <w:r w:rsidR="00BE36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</w:t>
      </w:r>
      <w:r w:rsidR="00300A25">
        <w:rPr>
          <w:rFonts w:ascii="Arial" w:hAnsi="Arial" w:cs="Arial"/>
        </w:rPr>
        <w:t>o filho Rubens.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300A2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300A2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7F3E8F">
        <w:rPr>
          <w:rFonts w:ascii="Arial" w:hAnsi="Arial" w:cs="Arial"/>
          <w:sz w:val="24"/>
          <w:szCs w:val="24"/>
        </w:rPr>
        <w:t>nário “Dr. Tancredo Neves”, em 09</w:t>
      </w:r>
      <w:r>
        <w:rPr>
          <w:rFonts w:ascii="Arial" w:hAnsi="Arial" w:cs="Arial"/>
          <w:sz w:val="24"/>
          <w:szCs w:val="24"/>
        </w:rPr>
        <w:t xml:space="preserve"> de </w:t>
      </w:r>
      <w:r w:rsidR="007F3E8F">
        <w:rPr>
          <w:rFonts w:ascii="Arial" w:hAnsi="Arial" w:cs="Arial"/>
          <w:sz w:val="24"/>
          <w:szCs w:val="24"/>
        </w:rPr>
        <w:t>maio de</w:t>
      </w:r>
      <w:r w:rsidR="00300A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2.0</w:t>
      </w:r>
      <w:r w:rsidR="007F3E8F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F3E8F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7F3E8F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7E9" w:rsidRDefault="007657E9">
      <w:r>
        <w:separator/>
      </w:r>
    </w:p>
  </w:endnote>
  <w:endnote w:type="continuationSeparator" w:id="0">
    <w:p w:rsidR="007657E9" w:rsidRDefault="0076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7E9" w:rsidRDefault="007657E9">
      <w:r>
        <w:separator/>
      </w:r>
    </w:p>
  </w:footnote>
  <w:footnote w:type="continuationSeparator" w:id="0">
    <w:p w:rsidR="007657E9" w:rsidRDefault="00765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203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203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203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a3ca202d1cf4da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E73C0"/>
    <w:rsid w:val="00300A25"/>
    <w:rsid w:val="0033648A"/>
    <w:rsid w:val="00373483"/>
    <w:rsid w:val="003B650A"/>
    <w:rsid w:val="003D3AA8"/>
    <w:rsid w:val="00451159"/>
    <w:rsid w:val="00454EAC"/>
    <w:rsid w:val="0049057E"/>
    <w:rsid w:val="004B57DB"/>
    <w:rsid w:val="004C67DE"/>
    <w:rsid w:val="00682C9D"/>
    <w:rsid w:val="00705ABB"/>
    <w:rsid w:val="007657E9"/>
    <w:rsid w:val="007F3E8F"/>
    <w:rsid w:val="00923261"/>
    <w:rsid w:val="00956986"/>
    <w:rsid w:val="009F196D"/>
    <w:rsid w:val="00A71CAF"/>
    <w:rsid w:val="00A9035B"/>
    <w:rsid w:val="00AE702A"/>
    <w:rsid w:val="00BE3692"/>
    <w:rsid w:val="00CD613B"/>
    <w:rsid w:val="00CF7F49"/>
    <w:rsid w:val="00D26CB3"/>
    <w:rsid w:val="00E903BB"/>
    <w:rsid w:val="00EB7D7D"/>
    <w:rsid w:val="00EE7983"/>
    <w:rsid w:val="00F02A5C"/>
    <w:rsid w:val="00F16623"/>
    <w:rsid w:val="00F2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521f89f-cd5f-4670-b8a5-d60f57134589.png" Id="Ra6e55980875c4c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21f89f-cd5f-4670-b8a5-d60f57134589.png" Id="R7a3ca202d1cf4d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2014-05-09T13:45:00Z</dcterms:created>
  <dcterms:modified xsi:type="dcterms:W3CDTF">2014-05-09T13:47:00Z</dcterms:modified>
</cp:coreProperties>
</file>