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FA7C62">
        <w:rPr>
          <w:rFonts w:ascii="Arial" w:hAnsi="Arial" w:cs="Arial"/>
          <w:sz w:val="24"/>
          <w:szCs w:val="24"/>
        </w:rPr>
        <w:t xml:space="preserve"> extração de uma árvore que está caindo sobre abrigo de residência vizinha na Rua Caramurus, 219, no Jardim São Francisco.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FA7C62">
        <w:rPr>
          <w:rFonts w:ascii="Arial" w:hAnsi="Arial" w:cs="Arial"/>
          <w:bCs/>
          <w:sz w:val="24"/>
          <w:szCs w:val="24"/>
        </w:rPr>
        <w:t xml:space="preserve"> feita a extração de uma árvore que está caindo sobre o abrigo de residência vizinha na Rua Caramurus, 219, no Jardim São Francisco.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FA7C62">
        <w:rPr>
          <w:rFonts w:ascii="Arial" w:hAnsi="Arial" w:cs="Arial"/>
          <w:sz w:val="24"/>
          <w:szCs w:val="24"/>
        </w:rPr>
        <w:t>Moradores do local solicitam providências da Administração Municipal quanto à extração de uma árvore que está caindo sobre abrigo de outra residência nessa via pública. Os moradores afirmam que a árvore oferece perigo e reivindicam sua remoção.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BA5">
        <w:rPr>
          <w:rFonts w:ascii="Arial" w:hAnsi="Arial" w:cs="Arial"/>
          <w:sz w:val="24"/>
          <w:szCs w:val="24"/>
        </w:rPr>
        <w:t>05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6b1bde8c034a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a80d63a-9d10-4717-9281-011c1ad85388.png" Id="R2b6d61abcd94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a80d63a-9d10-4717-9281-011c1ad85388.png" Id="Rec6b1bde8c034aa5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1BAA-A8D2-4161-BB62-B264BF3B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2014-05-05T18:01:00Z</dcterms:created>
  <dcterms:modified xsi:type="dcterms:W3CDTF">2014-05-05T18:01:00Z</dcterms:modified>
</cp:coreProperties>
</file>