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0C7F98">
        <w:rPr>
          <w:rFonts w:ascii="Arial" w:hAnsi="Arial" w:cs="Arial"/>
          <w:sz w:val="24"/>
          <w:szCs w:val="24"/>
        </w:rPr>
        <w:t xml:space="preserve">manutenção periódica e necessária em obra inacabada, localizada no Jardim </w:t>
      </w:r>
      <w:proofErr w:type="spellStart"/>
      <w:r w:rsidR="000C7F98">
        <w:rPr>
          <w:rFonts w:ascii="Arial" w:hAnsi="Arial" w:cs="Arial"/>
          <w:sz w:val="24"/>
          <w:szCs w:val="24"/>
        </w:rPr>
        <w:t>Mollon</w:t>
      </w:r>
      <w:proofErr w:type="spellEnd"/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0C7F98">
        <w:rPr>
          <w:rFonts w:ascii="Arial" w:hAnsi="Arial" w:cs="Arial"/>
          <w:bCs/>
          <w:sz w:val="24"/>
          <w:szCs w:val="24"/>
        </w:rPr>
        <w:t>manutenção periódica e essencial na</w:t>
      </w:r>
      <w:r w:rsidR="00497909">
        <w:rPr>
          <w:rFonts w:ascii="Arial" w:hAnsi="Arial" w:cs="Arial"/>
          <w:bCs/>
          <w:sz w:val="24"/>
          <w:szCs w:val="24"/>
        </w:rPr>
        <w:t>s</w:t>
      </w:r>
      <w:r w:rsidR="000C7F98">
        <w:rPr>
          <w:rFonts w:ascii="Arial" w:hAnsi="Arial" w:cs="Arial"/>
          <w:bCs/>
          <w:sz w:val="24"/>
          <w:szCs w:val="24"/>
        </w:rPr>
        <w:t xml:space="preserve"> obra</w:t>
      </w:r>
      <w:r w:rsidR="00497909">
        <w:rPr>
          <w:rFonts w:ascii="Arial" w:hAnsi="Arial" w:cs="Arial"/>
          <w:bCs/>
          <w:sz w:val="24"/>
          <w:szCs w:val="24"/>
        </w:rPr>
        <w:t>s</w:t>
      </w:r>
      <w:r w:rsidR="000C7F98">
        <w:rPr>
          <w:rFonts w:ascii="Arial" w:hAnsi="Arial" w:cs="Arial"/>
          <w:bCs/>
          <w:sz w:val="24"/>
          <w:szCs w:val="24"/>
        </w:rPr>
        <w:t xml:space="preserve"> localizada no Cruzamento das Ruas do Manganês com Atílio </w:t>
      </w:r>
      <w:proofErr w:type="spellStart"/>
      <w:r w:rsidR="000C7F98">
        <w:rPr>
          <w:rFonts w:ascii="Arial" w:hAnsi="Arial" w:cs="Arial"/>
          <w:bCs/>
          <w:sz w:val="24"/>
          <w:szCs w:val="24"/>
        </w:rPr>
        <w:t>Bagarolo</w:t>
      </w:r>
      <w:proofErr w:type="spellEnd"/>
      <w:r w:rsidR="000C7F98">
        <w:rPr>
          <w:rFonts w:ascii="Arial" w:hAnsi="Arial" w:cs="Arial"/>
          <w:bCs/>
          <w:sz w:val="24"/>
          <w:szCs w:val="24"/>
        </w:rPr>
        <w:t xml:space="preserve"> no Jardim </w:t>
      </w:r>
      <w:proofErr w:type="spellStart"/>
      <w:r w:rsidR="000C7F98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0C7F9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C7F98" w:rsidRDefault="0049790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atrair</w:t>
      </w:r>
      <w:r w:rsidR="000C7F98">
        <w:rPr>
          <w:rFonts w:ascii="Arial" w:hAnsi="Arial" w:cs="Arial"/>
          <w:sz w:val="24"/>
          <w:szCs w:val="24"/>
        </w:rPr>
        <w:t xml:space="preserve"> pessoas estranhas e mal intencionadas o local </w:t>
      </w:r>
      <w:r>
        <w:rPr>
          <w:rFonts w:ascii="Arial" w:hAnsi="Arial" w:cs="Arial"/>
          <w:sz w:val="24"/>
          <w:szCs w:val="24"/>
        </w:rPr>
        <w:t>a</w:t>
      </w:r>
      <w:r w:rsidR="000C7F98">
        <w:rPr>
          <w:rFonts w:ascii="Arial" w:hAnsi="Arial" w:cs="Arial"/>
          <w:sz w:val="24"/>
          <w:szCs w:val="24"/>
        </w:rPr>
        <w:t>trai ratos, aranhas e até uma cobra já foi capturada no local. A obra esta paralisada</w:t>
      </w:r>
      <w:r>
        <w:rPr>
          <w:rFonts w:ascii="Arial" w:hAnsi="Arial" w:cs="Arial"/>
          <w:sz w:val="24"/>
          <w:szCs w:val="24"/>
        </w:rPr>
        <w:t xml:space="preserve"> já há algum tempo</w:t>
      </w:r>
      <w:r w:rsidR="000C7F98">
        <w:rPr>
          <w:rFonts w:ascii="Arial" w:hAnsi="Arial" w:cs="Arial"/>
          <w:sz w:val="24"/>
          <w:szCs w:val="24"/>
        </w:rPr>
        <w:t xml:space="preserve"> e ninguém sabe informar o que a prefeitura fará no lugar. Pedem a limpeza periódica e necessária no terreno e no passeio público, visto que é impossível caminha</w:t>
      </w:r>
      <w:r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0C7F98">
        <w:rPr>
          <w:rFonts w:ascii="Arial" w:hAnsi="Arial" w:cs="Arial"/>
          <w:sz w:val="24"/>
          <w:szCs w:val="24"/>
        </w:rPr>
        <w:t xml:space="preserve"> pela calçada referente à obra.</w:t>
      </w:r>
    </w:p>
    <w:p w:rsidR="00AD77EE" w:rsidRDefault="000C7F98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190F07">
        <w:rPr>
          <w:rFonts w:ascii="Arial" w:hAnsi="Arial" w:cs="Arial"/>
          <w:sz w:val="24"/>
          <w:szCs w:val="24"/>
        </w:rPr>
        <w:t>o Neves”, em 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CA" w:rsidRDefault="00F654CA">
      <w:r>
        <w:separator/>
      </w:r>
    </w:p>
  </w:endnote>
  <w:endnote w:type="continuationSeparator" w:id="0">
    <w:p w:rsidR="00F654CA" w:rsidRDefault="00F6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CA" w:rsidRDefault="00F654CA">
      <w:r>
        <w:separator/>
      </w:r>
    </w:p>
  </w:footnote>
  <w:footnote w:type="continuationSeparator" w:id="0">
    <w:p w:rsidR="00F654CA" w:rsidRDefault="00F6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90427cbfc84a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C7F98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325D0"/>
    <w:rsid w:val="00245E6C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97909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77976"/>
    <w:rsid w:val="00783369"/>
    <w:rsid w:val="00796386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654CA"/>
    <w:rsid w:val="00F729D6"/>
    <w:rsid w:val="00F75838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9fda1f-8116-49c7-b947-78d5879a37cf.png" Id="Rc25f152f366848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9fda1f-8116-49c7-b947-78d5879a37cf.png" Id="R4790427cbfc84a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2014-04-29T20:03:00Z</dcterms:created>
  <dcterms:modified xsi:type="dcterms:W3CDTF">2014-04-30T11:52:00Z</dcterms:modified>
</cp:coreProperties>
</file>